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8"/>
        <w:gridCol w:w="2419"/>
        <w:gridCol w:w="141"/>
        <w:gridCol w:w="1276"/>
        <w:gridCol w:w="3969"/>
      </w:tblGrid>
      <w:tr w:rsidR="000D7FAD" w:rsidRPr="000D7FAD" w14:paraId="01D74C6C" w14:textId="77777777" w:rsidTr="00610EF0">
        <w:tc>
          <w:tcPr>
            <w:tcW w:w="2538" w:type="dxa"/>
            <w:gridSpan w:val="2"/>
            <w:shd w:val="clear" w:color="auto" w:fill="C00000"/>
          </w:tcPr>
          <w:p w14:paraId="6B199AFD" w14:textId="46534C65" w:rsidR="00610EF0" w:rsidRPr="000D7FAD" w:rsidRDefault="00847BEE" w:rsidP="00BB175A">
            <w:pPr>
              <w:rPr>
                <w:rFonts w:ascii="Calibri" w:hAnsi="Calibri" w:cs="Calibri"/>
                <w:b/>
                <w:sz w:val="22"/>
                <w:szCs w:val="22"/>
              </w:rPr>
            </w:pPr>
            <w:r>
              <w:rPr>
                <w:rFonts w:ascii="Calibri" w:hAnsi="Calibri" w:cs="Calibri"/>
                <w:b/>
                <w:sz w:val="22"/>
                <w:szCs w:val="22"/>
              </w:rPr>
              <w:t>Job Title</w:t>
            </w:r>
          </w:p>
        </w:tc>
        <w:tc>
          <w:tcPr>
            <w:tcW w:w="7805" w:type="dxa"/>
            <w:gridSpan w:val="4"/>
            <w:shd w:val="clear" w:color="auto" w:fill="auto"/>
          </w:tcPr>
          <w:p w14:paraId="3F6787F3" w14:textId="0281CF1E" w:rsidR="00370E54" w:rsidRPr="000D7FAD" w:rsidRDefault="00BD6E3E" w:rsidP="00BB175A">
            <w:pPr>
              <w:rPr>
                <w:rFonts w:ascii="Calibri" w:hAnsi="Calibri" w:cs="Calibri"/>
                <w:sz w:val="22"/>
                <w:szCs w:val="22"/>
              </w:rPr>
            </w:pPr>
            <w:r>
              <w:rPr>
                <w:rFonts w:ascii="Calibri" w:hAnsi="Calibri" w:cs="Calibri"/>
                <w:sz w:val="22"/>
                <w:szCs w:val="22"/>
              </w:rPr>
              <w:t>Community Sports Coach</w:t>
            </w:r>
          </w:p>
        </w:tc>
      </w:tr>
      <w:tr w:rsidR="000D7FAD" w:rsidRPr="000D7FAD" w14:paraId="243DCF95" w14:textId="77777777" w:rsidTr="00610EF0">
        <w:tc>
          <w:tcPr>
            <w:tcW w:w="2538" w:type="dxa"/>
            <w:gridSpan w:val="2"/>
            <w:shd w:val="clear" w:color="auto" w:fill="C00000"/>
          </w:tcPr>
          <w:p w14:paraId="3B9B883A" w14:textId="4D7DD0AA" w:rsidR="00FC74C1" w:rsidRPr="000D7FAD" w:rsidRDefault="00FC74C1" w:rsidP="00BB175A">
            <w:pPr>
              <w:rPr>
                <w:rFonts w:ascii="Calibri" w:hAnsi="Calibri" w:cs="Calibri"/>
                <w:b/>
                <w:sz w:val="22"/>
                <w:szCs w:val="22"/>
              </w:rPr>
            </w:pPr>
            <w:r w:rsidRPr="000D7FAD">
              <w:rPr>
                <w:rFonts w:ascii="Calibri" w:hAnsi="Calibri" w:cs="Calibri"/>
                <w:b/>
                <w:sz w:val="22"/>
                <w:szCs w:val="22"/>
              </w:rPr>
              <w:t xml:space="preserve">Reports to </w:t>
            </w:r>
          </w:p>
        </w:tc>
        <w:tc>
          <w:tcPr>
            <w:tcW w:w="7805" w:type="dxa"/>
            <w:gridSpan w:val="4"/>
            <w:shd w:val="clear" w:color="auto" w:fill="auto"/>
          </w:tcPr>
          <w:p w14:paraId="19852735" w14:textId="3F4BF8F6" w:rsidR="00FC74C1" w:rsidRPr="000D7FAD" w:rsidRDefault="00BD6E3E" w:rsidP="00BB175A">
            <w:pPr>
              <w:rPr>
                <w:rFonts w:ascii="Calibri" w:hAnsi="Calibri" w:cs="Calibri"/>
                <w:sz w:val="22"/>
                <w:szCs w:val="22"/>
              </w:rPr>
            </w:pPr>
            <w:r>
              <w:rPr>
                <w:rFonts w:ascii="Calibri" w:hAnsi="Calibri" w:cs="Calibri"/>
                <w:sz w:val="22"/>
                <w:szCs w:val="22"/>
              </w:rPr>
              <w:t>Head of Sport</w:t>
            </w:r>
          </w:p>
        </w:tc>
      </w:tr>
      <w:tr w:rsidR="000D7FAD" w:rsidRPr="000D7FAD" w14:paraId="5F571720" w14:textId="77777777" w:rsidTr="00610EF0">
        <w:tc>
          <w:tcPr>
            <w:tcW w:w="2538" w:type="dxa"/>
            <w:gridSpan w:val="2"/>
            <w:shd w:val="clear" w:color="auto" w:fill="C00000"/>
          </w:tcPr>
          <w:p w14:paraId="0194F716" w14:textId="12365907" w:rsidR="00514600" w:rsidRPr="000D7FAD" w:rsidRDefault="00514600" w:rsidP="00BB175A">
            <w:pPr>
              <w:rPr>
                <w:rFonts w:ascii="Calibri" w:hAnsi="Calibri" w:cs="Calibri"/>
                <w:b/>
                <w:sz w:val="22"/>
                <w:szCs w:val="22"/>
              </w:rPr>
            </w:pPr>
            <w:r w:rsidRPr="000D7FAD">
              <w:rPr>
                <w:rFonts w:ascii="Calibri" w:hAnsi="Calibri" w:cs="Calibri"/>
                <w:b/>
                <w:sz w:val="22"/>
                <w:szCs w:val="22"/>
              </w:rPr>
              <w:t>Location:</w:t>
            </w:r>
          </w:p>
        </w:tc>
        <w:tc>
          <w:tcPr>
            <w:tcW w:w="7805" w:type="dxa"/>
            <w:gridSpan w:val="4"/>
            <w:shd w:val="clear" w:color="auto" w:fill="auto"/>
          </w:tcPr>
          <w:p w14:paraId="1FFD9C04" w14:textId="353FD30F" w:rsidR="00514600" w:rsidRPr="000D7FAD" w:rsidRDefault="00E45FC9" w:rsidP="00BB175A">
            <w:pPr>
              <w:rPr>
                <w:rFonts w:ascii="Calibri" w:hAnsi="Calibri" w:cs="Calibri"/>
                <w:sz w:val="22"/>
                <w:szCs w:val="22"/>
              </w:rPr>
            </w:pPr>
            <w:r>
              <w:rPr>
                <w:rFonts w:ascii="Calibri" w:hAnsi="Calibri" w:cs="Calibri"/>
                <w:sz w:val="22"/>
                <w:szCs w:val="22"/>
              </w:rPr>
              <w:t>Accrington</w:t>
            </w:r>
          </w:p>
        </w:tc>
      </w:tr>
      <w:tr w:rsidR="00BE4C9D" w:rsidRPr="000D7FAD" w14:paraId="6054FF06" w14:textId="77777777" w:rsidTr="00610EF0">
        <w:tc>
          <w:tcPr>
            <w:tcW w:w="2538" w:type="dxa"/>
            <w:gridSpan w:val="2"/>
            <w:shd w:val="clear" w:color="auto" w:fill="C00000"/>
          </w:tcPr>
          <w:p w14:paraId="542F5C51" w14:textId="76453D67" w:rsidR="00BE4C9D" w:rsidRPr="000D7FAD" w:rsidRDefault="00BE4C9D" w:rsidP="00BE4C9D">
            <w:pPr>
              <w:rPr>
                <w:rFonts w:ascii="Calibri" w:hAnsi="Calibri" w:cs="Calibri"/>
                <w:b/>
                <w:sz w:val="22"/>
                <w:szCs w:val="22"/>
              </w:rPr>
            </w:pPr>
            <w:r>
              <w:rPr>
                <w:rFonts w:ascii="Calibri" w:hAnsi="Calibri" w:cs="Calibri"/>
                <w:b/>
                <w:sz w:val="22"/>
                <w:szCs w:val="22"/>
              </w:rPr>
              <w:t>Contract:</w:t>
            </w:r>
          </w:p>
        </w:tc>
        <w:tc>
          <w:tcPr>
            <w:tcW w:w="7805" w:type="dxa"/>
            <w:gridSpan w:val="4"/>
            <w:shd w:val="clear" w:color="auto" w:fill="auto"/>
          </w:tcPr>
          <w:p w14:paraId="37F580A5" w14:textId="401FC5DE" w:rsidR="00BE4C9D" w:rsidRDefault="00927305" w:rsidP="00BE4C9D">
            <w:pPr>
              <w:rPr>
                <w:rFonts w:ascii="Calibri" w:hAnsi="Calibri" w:cs="Calibri"/>
                <w:sz w:val="22"/>
                <w:szCs w:val="22"/>
              </w:rPr>
            </w:pPr>
            <w:r>
              <w:rPr>
                <w:rFonts w:ascii="Calibri" w:hAnsi="Calibri" w:cs="Calibri"/>
                <w:sz w:val="22"/>
                <w:szCs w:val="22"/>
              </w:rPr>
              <w:t>12 Months Maternity Cover- Full-time</w:t>
            </w:r>
          </w:p>
        </w:tc>
      </w:tr>
      <w:tr w:rsidR="00BE4C9D" w:rsidRPr="000D7FAD" w14:paraId="69EFC013" w14:textId="77777777" w:rsidTr="00610EF0">
        <w:tc>
          <w:tcPr>
            <w:tcW w:w="2538" w:type="dxa"/>
            <w:gridSpan w:val="2"/>
            <w:shd w:val="clear" w:color="auto" w:fill="C00000"/>
          </w:tcPr>
          <w:p w14:paraId="4B901657" w14:textId="2B221475" w:rsidR="00BE4C9D" w:rsidRPr="000D7FAD" w:rsidRDefault="00BE4C9D" w:rsidP="00BE4C9D">
            <w:pPr>
              <w:rPr>
                <w:rFonts w:ascii="Calibri" w:hAnsi="Calibri" w:cs="Calibri"/>
                <w:b/>
                <w:sz w:val="22"/>
                <w:szCs w:val="22"/>
              </w:rPr>
            </w:pPr>
            <w:r>
              <w:rPr>
                <w:rFonts w:ascii="Calibri" w:hAnsi="Calibri" w:cs="Calibri"/>
                <w:b/>
                <w:sz w:val="22"/>
                <w:szCs w:val="22"/>
              </w:rPr>
              <w:t>Hours:</w:t>
            </w:r>
          </w:p>
        </w:tc>
        <w:tc>
          <w:tcPr>
            <w:tcW w:w="7805" w:type="dxa"/>
            <w:gridSpan w:val="4"/>
            <w:shd w:val="clear" w:color="auto" w:fill="auto"/>
          </w:tcPr>
          <w:p w14:paraId="71B5E3C4" w14:textId="239BAC18" w:rsidR="00BE4C9D" w:rsidRDefault="00BE4C9D" w:rsidP="00BE4C9D">
            <w:pPr>
              <w:rPr>
                <w:rFonts w:ascii="Calibri" w:hAnsi="Calibri" w:cs="Calibri"/>
                <w:sz w:val="22"/>
                <w:szCs w:val="22"/>
              </w:rPr>
            </w:pPr>
            <w:r>
              <w:rPr>
                <w:rFonts w:ascii="Calibri" w:hAnsi="Calibri" w:cs="Calibri"/>
                <w:sz w:val="22"/>
                <w:szCs w:val="22"/>
              </w:rPr>
              <w:t>37.5 Hours Per Week</w:t>
            </w:r>
          </w:p>
        </w:tc>
      </w:tr>
      <w:tr w:rsidR="00BE4C9D" w:rsidRPr="000D7FAD" w14:paraId="7420C8AF" w14:textId="77777777" w:rsidTr="00610EF0">
        <w:tc>
          <w:tcPr>
            <w:tcW w:w="2538" w:type="dxa"/>
            <w:gridSpan w:val="2"/>
            <w:shd w:val="clear" w:color="auto" w:fill="C00000"/>
          </w:tcPr>
          <w:p w14:paraId="7686B918" w14:textId="6832C6CA" w:rsidR="00BE4C9D" w:rsidRPr="000D7FAD" w:rsidRDefault="00BE4C9D" w:rsidP="00BE4C9D">
            <w:pPr>
              <w:rPr>
                <w:rFonts w:ascii="Calibri" w:hAnsi="Calibri" w:cs="Calibri"/>
                <w:b/>
                <w:sz w:val="22"/>
                <w:szCs w:val="22"/>
              </w:rPr>
            </w:pPr>
            <w:r>
              <w:rPr>
                <w:rFonts w:ascii="Calibri" w:hAnsi="Calibri" w:cs="Calibri"/>
                <w:b/>
                <w:sz w:val="22"/>
                <w:szCs w:val="22"/>
              </w:rPr>
              <w:t>Remuneration:</w:t>
            </w:r>
          </w:p>
        </w:tc>
        <w:tc>
          <w:tcPr>
            <w:tcW w:w="7805" w:type="dxa"/>
            <w:gridSpan w:val="4"/>
            <w:shd w:val="clear" w:color="auto" w:fill="auto"/>
          </w:tcPr>
          <w:p w14:paraId="2977CDD9" w14:textId="593876B2" w:rsidR="00BE4C9D" w:rsidRDefault="00927305" w:rsidP="00927305">
            <w:pPr>
              <w:rPr>
                <w:rFonts w:ascii="Calibri" w:hAnsi="Calibri" w:cs="Calibri"/>
                <w:sz w:val="22"/>
                <w:szCs w:val="22"/>
              </w:rPr>
            </w:pPr>
            <w:r w:rsidRPr="00927305">
              <w:rPr>
                <w:rFonts w:ascii="Calibri" w:hAnsi="Calibri" w:cs="Calibri"/>
                <w:sz w:val="22"/>
                <w:szCs w:val="22"/>
              </w:rPr>
              <w:t>£17,901-£18,525</w:t>
            </w:r>
            <w:bookmarkStart w:id="0" w:name="_GoBack"/>
            <w:bookmarkEnd w:id="0"/>
          </w:p>
        </w:tc>
      </w:tr>
      <w:tr w:rsidR="00BE4C9D" w:rsidRPr="000D7FAD" w14:paraId="37C24A5C" w14:textId="77777777" w:rsidTr="00610EF0">
        <w:tc>
          <w:tcPr>
            <w:tcW w:w="2538" w:type="dxa"/>
            <w:gridSpan w:val="2"/>
            <w:shd w:val="clear" w:color="auto" w:fill="C00000"/>
          </w:tcPr>
          <w:p w14:paraId="027AE927" w14:textId="67A42706" w:rsidR="00BE4C9D" w:rsidRPr="000D7FAD" w:rsidRDefault="00BE4C9D" w:rsidP="00BE4C9D">
            <w:pPr>
              <w:rPr>
                <w:rFonts w:ascii="Calibri" w:hAnsi="Calibri" w:cs="Calibri"/>
                <w:b/>
                <w:sz w:val="22"/>
                <w:szCs w:val="22"/>
              </w:rPr>
            </w:pPr>
            <w:r>
              <w:rPr>
                <w:rFonts w:ascii="Calibri" w:hAnsi="Calibri" w:cs="Calibri"/>
                <w:b/>
                <w:sz w:val="22"/>
                <w:szCs w:val="22"/>
              </w:rPr>
              <w:t>Annual Leave:</w:t>
            </w:r>
          </w:p>
        </w:tc>
        <w:tc>
          <w:tcPr>
            <w:tcW w:w="7805" w:type="dxa"/>
            <w:gridSpan w:val="4"/>
            <w:shd w:val="clear" w:color="auto" w:fill="auto"/>
          </w:tcPr>
          <w:p w14:paraId="404F281A" w14:textId="72CDB70E" w:rsidR="00BE4C9D" w:rsidRDefault="00BE4C9D" w:rsidP="00BE4C9D">
            <w:pPr>
              <w:rPr>
                <w:rFonts w:ascii="Calibri" w:hAnsi="Calibri" w:cs="Calibri"/>
                <w:sz w:val="22"/>
                <w:szCs w:val="22"/>
              </w:rPr>
            </w:pPr>
            <w:r w:rsidRPr="005B1A43">
              <w:rPr>
                <w:rFonts w:ascii="Calibri" w:hAnsi="Calibri" w:cs="Calibri"/>
                <w:sz w:val="22"/>
                <w:szCs w:val="22"/>
              </w:rPr>
              <w:t>28 days p/a (including 8 bank holidays)</w:t>
            </w:r>
            <w:r w:rsidR="00DB3F53">
              <w:rPr>
                <w:rFonts w:ascii="Calibri" w:hAnsi="Calibri" w:cs="Calibri"/>
                <w:sz w:val="22"/>
                <w:szCs w:val="22"/>
              </w:rPr>
              <w:t xml:space="preserve"> and</w:t>
            </w:r>
            <w:r w:rsidR="00BD6E3E">
              <w:rPr>
                <w:rFonts w:ascii="Calibri" w:hAnsi="Calibri" w:cs="Calibri"/>
                <w:sz w:val="22"/>
                <w:szCs w:val="22"/>
              </w:rPr>
              <w:t xml:space="preserve"> additional days at Christmas.</w:t>
            </w:r>
          </w:p>
        </w:tc>
      </w:tr>
      <w:tr w:rsidR="00BE4C9D" w:rsidRPr="000D7FAD" w14:paraId="6BEE1166" w14:textId="77777777" w:rsidTr="00610EF0">
        <w:tc>
          <w:tcPr>
            <w:tcW w:w="2538" w:type="dxa"/>
            <w:gridSpan w:val="2"/>
            <w:shd w:val="clear" w:color="auto" w:fill="C00000"/>
          </w:tcPr>
          <w:p w14:paraId="72514ADD" w14:textId="28C58E9F" w:rsidR="00BE4C9D" w:rsidRPr="000D7FAD" w:rsidRDefault="00B9276A" w:rsidP="00BE4C9D">
            <w:pPr>
              <w:rPr>
                <w:rFonts w:ascii="Calibri" w:hAnsi="Calibri" w:cs="Calibri"/>
                <w:b/>
                <w:sz w:val="22"/>
                <w:szCs w:val="22"/>
              </w:rPr>
            </w:pPr>
            <w:r>
              <w:rPr>
                <w:rFonts w:ascii="Calibri" w:hAnsi="Calibri" w:cs="Calibri"/>
                <w:b/>
                <w:sz w:val="22"/>
                <w:szCs w:val="22"/>
              </w:rPr>
              <w:t>Last Update</w:t>
            </w:r>
            <w:r w:rsidR="0016527F">
              <w:rPr>
                <w:rFonts w:ascii="Calibri" w:hAnsi="Calibri" w:cs="Calibri"/>
                <w:b/>
                <w:sz w:val="22"/>
                <w:szCs w:val="22"/>
              </w:rPr>
              <w:t>:</w:t>
            </w:r>
          </w:p>
        </w:tc>
        <w:tc>
          <w:tcPr>
            <w:tcW w:w="7805" w:type="dxa"/>
            <w:gridSpan w:val="4"/>
            <w:tcBorders>
              <w:bottom w:val="single" w:sz="4" w:space="0" w:color="auto"/>
            </w:tcBorders>
            <w:shd w:val="clear" w:color="auto" w:fill="auto"/>
          </w:tcPr>
          <w:p w14:paraId="58B67D34" w14:textId="3FE7870F" w:rsidR="00BE4C9D" w:rsidRPr="000D7FAD" w:rsidRDefault="00927305" w:rsidP="00BE4C9D">
            <w:pPr>
              <w:rPr>
                <w:rFonts w:ascii="Calibri" w:hAnsi="Calibri" w:cs="Calibri"/>
                <w:sz w:val="22"/>
                <w:szCs w:val="22"/>
              </w:rPr>
            </w:pPr>
            <w:r>
              <w:rPr>
                <w:rFonts w:ascii="Calibri" w:hAnsi="Calibri" w:cs="Calibri"/>
                <w:sz w:val="22"/>
                <w:szCs w:val="22"/>
              </w:rPr>
              <w:t>20</w:t>
            </w:r>
            <w:r w:rsidRPr="00927305">
              <w:rPr>
                <w:rFonts w:ascii="Calibri" w:hAnsi="Calibri" w:cs="Calibri"/>
                <w:sz w:val="22"/>
                <w:szCs w:val="22"/>
                <w:vertAlign w:val="superscript"/>
              </w:rPr>
              <w:t>th</w:t>
            </w:r>
            <w:r>
              <w:rPr>
                <w:rFonts w:ascii="Calibri" w:hAnsi="Calibri" w:cs="Calibri"/>
                <w:sz w:val="22"/>
                <w:szCs w:val="22"/>
              </w:rPr>
              <w:t xml:space="preserve"> June 2022</w:t>
            </w:r>
          </w:p>
        </w:tc>
      </w:tr>
      <w:tr w:rsidR="00BE4C9D" w:rsidRPr="000D7FAD" w14:paraId="54DFA86A" w14:textId="77777777" w:rsidTr="00610EF0">
        <w:tc>
          <w:tcPr>
            <w:tcW w:w="10343" w:type="dxa"/>
            <w:gridSpan w:val="6"/>
            <w:shd w:val="clear" w:color="auto" w:fill="C00000"/>
          </w:tcPr>
          <w:p w14:paraId="271E6A45" w14:textId="77777777" w:rsidR="00BE4C9D" w:rsidRPr="000D7FAD" w:rsidRDefault="00BE4C9D" w:rsidP="00BE4C9D">
            <w:pPr>
              <w:rPr>
                <w:rFonts w:ascii="Calibri" w:hAnsi="Calibri" w:cs="Calibri"/>
                <w:sz w:val="22"/>
                <w:szCs w:val="22"/>
              </w:rPr>
            </w:pPr>
            <w:r w:rsidRPr="000D7FAD">
              <w:rPr>
                <w:rFonts w:ascii="Calibri" w:hAnsi="Calibri" w:cs="Calibri"/>
                <w:b/>
                <w:sz w:val="22"/>
                <w:szCs w:val="22"/>
              </w:rPr>
              <w:t xml:space="preserve">The Purpose of the role: </w:t>
            </w:r>
          </w:p>
        </w:tc>
      </w:tr>
      <w:tr w:rsidR="00BE4C9D" w:rsidRPr="000D7FAD" w14:paraId="55236456" w14:textId="77777777" w:rsidTr="00E628F9">
        <w:tc>
          <w:tcPr>
            <w:tcW w:w="10343" w:type="dxa"/>
            <w:gridSpan w:val="6"/>
            <w:shd w:val="clear" w:color="auto" w:fill="auto"/>
          </w:tcPr>
          <w:p w14:paraId="49E0078C" w14:textId="77777777" w:rsidR="00BE4C9D" w:rsidRPr="000D7FAD" w:rsidRDefault="00BE4C9D" w:rsidP="00BE4C9D">
            <w:pPr>
              <w:rPr>
                <w:rFonts w:ascii="Calibri" w:hAnsi="Calibri" w:cs="Calibri"/>
                <w:sz w:val="22"/>
                <w:szCs w:val="22"/>
              </w:rPr>
            </w:pPr>
          </w:p>
          <w:p w14:paraId="02F2E693" w14:textId="77777777" w:rsidR="007E0AED" w:rsidRDefault="007E0AED" w:rsidP="001A21B9">
            <w:pPr>
              <w:jc w:val="both"/>
              <w:rPr>
                <w:rFonts w:ascii="Calibri" w:hAnsi="Calibri" w:cs="Calibri"/>
                <w:sz w:val="22"/>
                <w:szCs w:val="22"/>
              </w:rPr>
            </w:pPr>
            <w:r>
              <w:rPr>
                <w:rFonts w:ascii="Calibri" w:hAnsi="Calibri" w:cs="Calibri"/>
                <w:sz w:val="22"/>
                <w:szCs w:val="22"/>
              </w:rPr>
              <w:t>Accrington Stanley Community Trust are recruiting a full time Community Sports Coach to lead on our community provision.</w:t>
            </w:r>
          </w:p>
          <w:p w14:paraId="5E204393" w14:textId="77777777" w:rsidR="007E0AED" w:rsidRDefault="007E0AED" w:rsidP="001A21B9">
            <w:pPr>
              <w:jc w:val="both"/>
              <w:rPr>
                <w:rFonts w:ascii="Calibri" w:hAnsi="Calibri" w:cs="Calibri"/>
                <w:sz w:val="22"/>
                <w:szCs w:val="22"/>
              </w:rPr>
            </w:pPr>
          </w:p>
          <w:p w14:paraId="7E541346" w14:textId="77777777" w:rsidR="007E0AED" w:rsidRDefault="007E0AED" w:rsidP="001A21B9">
            <w:pPr>
              <w:jc w:val="both"/>
              <w:rPr>
                <w:rFonts w:ascii="Calibri" w:hAnsi="Calibri" w:cs="Calibri"/>
                <w:sz w:val="22"/>
                <w:szCs w:val="22"/>
              </w:rPr>
            </w:pPr>
            <w:r w:rsidRPr="007E0AED">
              <w:rPr>
                <w:rFonts w:ascii="Calibri" w:hAnsi="Calibri" w:cs="Calibri"/>
                <w:sz w:val="22"/>
                <w:szCs w:val="22"/>
              </w:rPr>
              <w:t>T</w:t>
            </w:r>
            <w:r>
              <w:rPr>
                <w:rFonts w:ascii="Calibri" w:hAnsi="Calibri" w:cs="Calibri"/>
                <w:sz w:val="22"/>
                <w:szCs w:val="22"/>
              </w:rPr>
              <w:t xml:space="preserve">he Community Sports Coach must </w:t>
            </w:r>
            <w:r w:rsidRPr="007E0AED">
              <w:rPr>
                <w:rFonts w:ascii="Calibri" w:hAnsi="Calibri" w:cs="Calibri"/>
                <w:sz w:val="22"/>
                <w:szCs w:val="22"/>
              </w:rPr>
              <w:t xml:space="preserve">deliver high quality community coaching for all ages. Whilst delivering for Accrington Stanley Community Trust you will enable individuals to develop their abilities to their potential and enjoy physical activity which will encourage them to sustain activity levels. </w:t>
            </w:r>
          </w:p>
          <w:p w14:paraId="5B710D30" w14:textId="77777777" w:rsidR="007E0AED" w:rsidRDefault="007E0AED" w:rsidP="001A21B9">
            <w:pPr>
              <w:jc w:val="both"/>
              <w:rPr>
                <w:rFonts w:ascii="Calibri" w:hAnsi="Calibri" w:cs="Calibri"/>
                <w:sz w:val="22"/>
                <w:szCs w:val="22"/>
              </w:rPr>
            </w:pPr>
          </w:p>
          <w:p w14:paraId="2BBCC1D7" w14:textId="2BF7045F" w:rsidR="001A21B9" w:rsidRDefault="007E0AED" w:rsidP="001A21B9">
            <w:pPr>
              <w:jc w:val="both"/>
              <w:rPr>
                <w:rFonts w:ascii="Calibri" w:hAnsi="Calibri" w:cs="Calibri"/>
                <w:sz w:val="22"/>
                <w:szCs w:val="22"/>
              </w:rPr>
            </w:pPr>
            <w:r w:rsidRPr="007E0AED">
              <w:rPr>
                <w:rFonts w:ascii="Calibri" w:hAnsi="Calibri" w:cs="Calibri"/>
                <w:sz w:val="22"/>
                <w:szCs w:val="22"/>
              </w:rPr>
              <w:t>The Community Sports Coach will also promote positive healthy lifestyle choices and deliver educational messages through the median of football and sport through coaching. Our work will be focused delivering within primary/secondary school settings. The role will include regular liaison with schools across Hyndburn, Ribble Valley and Rossendale.</w:t>
            </w:r>
            <w:r w:rsidR="001A21B9" w:rsidRPr="001A21B9">
              <w:rPr>
                <w:rFonts w:ascii="Calibri" w:hAnsi="Calibri" w:cs="Calibri"/>
                <w:sz w:val="22"/>
                <w:szCs w:val="22"/>
              </w:rPr>
              <w:t xml:space="preserve">  </w:t>
            </w:r>
          </w:p>
          <w:p w14:paraId="2E38C493" w14:textId="77777777" w:rsidR="001A21B9" w:rsidRPr="001A21B9" w:rsidRDefault="001A21B9" w:rsidP="001A21B9">
            <w:pPr>
              <w:jc w:val="both"/>
              <w:rPr>
                <w:rFonts w:ascii="Calibri" w:hAnsi="Calibri" w:cs="Calibri"/>
                <w:sz w:val="22"/>
                <w:szCs w:val="22"/>
              </w:rPr>
            </w:pPr>
          </w:p>
          <w:p w14:paraId="6486CB49" w14:textId="3F3BE096" w:rsidR="007E0AED" w:rsidRDefault="001A21B9" w:rsidP="001A21B9">
            <w:pPr>
              <w:rPr>
                <w:rFonts w:ascii="Calibri" w:hAnsi="Calibri" w:cs="Calibri"/>
                <w:sz w:val="22"/>
                <w:szCs w:val="22"/>
              </w:rPr>
            </w:pPr>
            <w:r w:rsidRPr="001A21B9">
              <w:rPr>
                <w:rFonts w:ascii="Calibri" w:hAnsi="Calibri" w:cs="Calibri"/>
                <w:sz w:val="22"/>
                <w:szCs w:val="22"/>
              </w:rPr>
              <w:t xml:space="preserve">There is also an expectation that the </w:t>
            </w:r>
            <w:r w:rsidR="007E0AED" w:rsidRPr="007E0AED">
              <w:rPr>
                <w:rFonts w:ascii="Calibri" w:hAnsi="Calibri" w:cs="Calibri"/>
                <w:sz w:val="22"/>
                <w:szCs w:val="22"/>
              </w:rPr>
              <w:t xml:space="preserve">Community Sports Coach </w:t>
            </w:r>
            <w:r w:rsidRPr="001A21B9">
              <w:rPr>
                <w:rFonts w:ascii="Calibri" w:hAnsi="Calibri" w:cs="Calibri"/>
                <w:sz w:val="22"/>
                <w:szCs w:val="22"/>
              </w:rPr>
              <w:t xml:space="preserve">will hold a minimum of </w:t>
            </w:r>
            <w:r w:rsidR="007E0AED">
              <w:rPr>
                <w:rFonts w:ascii="Calibri" w:hAnsi="Calibri" w:cs="Calibri"/>
                <w:sz w:val="22"/>
                <w:szCs w:val="22"/>
              </w:rPr>
              <w:t>FA Level 2 Certificate in Coaching</w:t>
            </w:r>
            <w:r w:rsidRPr="001A21B9">
              <w:rPr>
                <w:rFonts w:ascii="Calibri" w:hAnsi="Calibri" w:cs="Calibri"/>
                <w:sz w:val="22"/>
                <w:szCs w:val="22"/>
              </w:rPr>
              <w:t xml:space="preserve"> </w:t>
            </w:r>
            <w:r w:rsidR="007E0AED">
              <w:rPr>
                <w:rFonts w:ascii="Calibri" w:hAnsi="Calibri" w:cs="Calibri"/>
                <w:sz w:val="22"/>
                <w:szCs w:val="22"/>
              </w:rPr>
              <w:t>F</w:t>
            </w:r>
            <w:r w:rsidRPr="001A21B9">
              <w:rPr>
                <w:rFonts w:ascii="Calibri" w:hAnsi="Calibri" w:cs="Calibri"/>
                <w:sz w:val="22"/>
                <w:szCs w:val="22"/>
              </w:rPr>
              <w:t xml:space="preserve">ootball.  The role also requires a dedication to work on weekends, evenings and ASFC match days should the charity require. </w:t>
            </w:r>
          </w:p>
          <w:p w14:paraId="6274F453" w14:textId="77777777" w:rsidR="007E0AED" w:rsidRDefault="007E0AED" w:rsidP="001A21B9">
            <w:pPr>
              <w:rPr>
                <w:rFonts w:ascii="Calibri" w:hAnsi="Calibri" w:cs="Calibri"/>
                <w:sz w:val="22"/>
                <w:szCs w:val="22"/>
              </w:rPr>
            </w:pPr>
          </w:p>
          <w:p w14:paraId="291C3B3F" w14:textId="2231902E" w:rsidR="00BE4C9D" w:rsidRDefault="001A21B9" w:rsidP="001A21B9">
            <w:pPr>
              <w:rPr>
                <w:rFonts w:ascii="Calibri" w:hAnsi="Calibri" w:cs="Calibri"/>
                <w:sz w:val="22"/>
                <w:szCs w:val="22"/>
              </w:rPr>
            </w:pPr>
            <w:r w:rsidRPr="001A21B9">
              <w:rPr>
                <w:rFonts w:ascii="Calibri" w:hAnsi="Calibri" w:cs="Calibri"/>
                <w:sz w:val="22"/>
                <w:szCs w:val="22"/>
              </w:rPr>
              <w:t>There is a minimum requirement for the holder to have a full valid UK driving licence with business insurance as travelling across East Lancashire and other areas will be part of this role.</w:t>
            </w:r>
          </w:p>
          <w:p w14:paraId="234CD210" w14:textId="2DAEE1E1" w:rsidR="007E0AED" w:rsidRPr="000D7FAD" w:rsidRDefault="007E0AED" w:rsidP="001A21B9">
            <w:pPr>
              <w:rPr>
                <w:rFonts w:ascii="Calibri" w:hAnsi="Calibri" w:cs="Calibri"/>
                <w:sz w:val="22"/>
                <w:szCs w:val="22"/>
              </w:rPr>
            </w:pPr>
          </w:p>
        </w:tc>
      </w:tr>
      <w:tr w:rsidR="00BE4C9D" w:rsidRPr="000D7FAD" w14:paraId="5CFAEE71" w14:textId="77777777" w:rsidTr="00610EF0">
        <w:tc>
          <w:tcPr>
            <w:tcW w:w="10343" w:type="dxa"/>
            <w:gridSpan w:val="6"/>
            <w:shd w:val="clear" w:color="auto" w:fill="C00000"/>
          </w:tcPr>
          <w:p w14:paraId="49CD1DBE" w14:textId="77777777" w:rsidR="00BE4C9D" w:rsidRPr="000D7FAD" w:rsidRDefault="00BE4C9D" w:rsidP="00BE4C9D">
            <w:pPr>
              <w:rPr>
                <w:rFonts w:ascii="Calibri" w:hAnsi="Calibri" w:cs="Calibri"/>
                <w:b/>
                <w:sz w:val="22"/>
                <w:szCs w:val="22"/>
              </w:rPr>
            </w:pPr>
            <w:r w:rsidRPr="000D7FAD">
              <w:rPr>
                <w:rFonts w:ascii="Calibri" w:hAnsi="Calibri" w:cs="Calibri"/>
                <w:b/>
                <w:sz w:val="22"/>
                <w:szCs w:val="22"/>
              </w:rPr>
              <w:t xml:space="preserve">The role fits in the organisation here: </w:t>
            </w:r>
          </w:p>
        </w:tc>
      </w:tr>
      <w:tr w:rsidR="00BE4C9D" w:rsidRPr="000D7FAD" w14:paraId="5B569D66" w14:textId="77777777" w:rsidTr="00E628F9">
        <w:tc>
          <w:tcPr>
            <w:tcW w:w="10343" w:type="dxa"/>
            <w:gridSpan w:val="6"/>
            <w:shd w:val="clear" w:color="auto" w:fill="auto"/>
          </w:tcPr>
          <w:p w14:paraId="331B6ED7" w14:textId="7FE5C377" w:rsidR="00BE4C9D" w:rsidRDefault="00BE4C9D" w:rsidP="00BE4C9D">
            <w:pPr>
              <w:rPr>
                <w:rFonts w:ascii="Calibri" w:hAnsi="Calibri" w:cs="Calibri"/>
                <w:sz w:val="22"/>
                <w:szCs w:val="22"/>
              </w:rPr>
            </w:pPr>
          </w:p>
          <w:p w14:paraId="7DF792C4" w14:textId="2B961BF5" w:rsidR="00BE4C9D" w:rsidRDefault="00BE4C9D" w:rsidP="00BE4C9D">
            <w:pPr>
              <w:rPr>
                <w:rFonts w:ascii="Calibri" w:hAnsi="Calibri" w:cs="Calibri"/>
                <w:sz w:val="22"/>
                <w:szCs w:val="22"/>
              </w:rPr>
            </w:pPr>
            <w:r w:rsidRPr="000D7FAD">
              <w:rPr>
                <w:rFonts w:ascii="Calibri" w:hAnsi="Calibri" w:cs="Calibri"/>
                <w:noProof/>
                <w:sz w:val="22"/>
                <w:szCs w:val="22"/>
                <w:lang w:eastAsia="en-GB"/>
              </w:rPr>
              <mc:AlternateContent>
                <mc:Choice Requires="wps">
                  <w:drawing>
                    <wp:anchor distT="45720" distB="45720" distL="114300" distR="114300" simplePos="0" relativeHeight="251696128" behindDoc="0" locked="0" layoutInCell="1" allowOverlap="1" wp14:anchorId="00E923AC" wp14:editId="076FB21C">
                      <wp:simplePos x="0" y="0"/>
                      <wp:positionH relativeFrom="column">
                        <wp:posOffset>2288566</wp:posOffset>
                      </wp:positionH>
                      <wp:positionV relativeFrom="paragraph">
                        <wp:posOffset>85141</wp:posOffset>
                      </wp:positionV>
                      <wp:extent cx="17145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C00000"/>
                              </a:solidFill>
                              <a:ln w="9525">
                                <a:solidFill>
                                  <a:srgbClr val="000000"/>
                                </a:solidFill>
                                <a:miter lim="800000"/>
                                <a:headEnd/>
                                <a:tailEnd/>
                              </a:ln>
                            </wps:spPr>
                            <wps:txbx>
                              <w:txbxContent>
                                <w:p w14:paraId="4849F932" w14:textId="47D797FE" w:rsidR="00BE4C9D" w:rsidRPr="00853686" w:rsidRDefault="00BE4C9D" w:rsidP="00853686">
                                  <w:pPr>
                                    <w:jc w:val="center"/>
                                    <w:rPr>
                                      <w:rFonts w:asciiTheme="minorHAnsi" w:hAnsiTheme="minorHAnsi"/>
                                      <w:color w:val="FFFFFF" w:themeColor="background1"/>
                                      <w:sz w:val="20"/>
                                    </w:rPr>
                                  </w:pPr>
                                  <w:r>
                                    <w:rPr>
                                      <w:rFonts w:asciiTheme="minorHAnsi" w:hAnsiTheme="minorHAnsi"/>
                                      <w:color w:val="FFFFFF" w:themeColor="background1"/>
                                      <w:sz w:val="22"/>
                                    </w:rPr>
                                    <w:t xml:space="preserve">Board of Trustees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E923AC" id="_x0000_t202" coordsize="21600,21600" o:spt="202" path="m,l,21600r21600,l21600,xe">
                      <v:stroke joinstyle="miter"/>
                      <v:path gradientshapeok="t" o:connecttype="rect"/>
                    </v:shapetype>
                    <v:shape id="Text Box 2" o:spid="_x0000_s1026" type="#_x0000_t202" style="position:absolute;margin-left:180.2pt;margin-top:6.7pt;width:135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" fillcolor="#c00000">
                      <v:textbox>
                        <w:txbxContent>
                          <w:p w14:paraId="4849F932" w14:textId="47D797FE" w:rsidR="00BE4C9D" w:rsidRPr="00853686" w:rsidRDefault="00BE4C9D" w:rsidP="00853686">
                            <w:pPr>
                              <w:jc w:val="center"/>
                              <w:rPr>
                                <w:rFonts w:asciiTheme="minorHAnsi" w:hAnsiTheme="minorHAnsi"/>
                                <w:color w:val="FFFFFF" w:themeColor="background1"/>
                                <w:sz w:val="20"/>
                              </w:rPr>
                            </w:pPr>
                            <w:r>
                              <w:rPr>
                                <w:rFonts w:asciiTheme="minorHAnsi" w:hAnsiTheme="minorHAnsi"/>
                                <w:color w:val="FFFFFF" w:themeColor="background1"/>
                                <w:sz w:val="22"/>
                              </w:rPr>
                              <w:t xml:space="preserve">Board of Trustees </w:t>
                            </w:r>
                          </w:p>
                        </w:txbxContent>
                      </v:textbox>
                      <w10:wrap type="square"/>
                    </v:shape>
                  </w:pict>
                </mc:Fallback>
              </mc:AlternateContent>
            </w:r>
          </w:p>
          <w:p w14:paraId="1DC6619E" w14:textId="35FA77C4" w:rsidR="00BE4C9D" w:rsidRDefault="00BE4C9D" w:rsidP="00BE4C9D">
            <w:pPr>
              <w:rPr>
                <w:rFonts w:ascii="Calibri" w:hAnsi="Calibri" w:cs="Calibri"/>
                <w:sz w:val="22"/>
                <w:szCs w:val="22"/>
              </w:rPr>
            </w:pPr>
            <w:r w:rsidRPr="000D7FAD">
              <w:rPr>
                <w:rFonts w:ascii="Calibri" w:hAnsi="Calibri" w:cs="Calibri"/>
                <w:noProof/>
                <w:sz w:val="22"/>
                <w:szCs w:val="22"/>
                <w:lang w:eastAsia="en-GB"/>
              </w:rPr>
              <mc:AlternateContent>
                <mc:Choice Requires="wps">
                  <w:drawing>
                    <wp:anchor distT="0" distB="0" distL="114300" distR="114300" simplePos="0" relativeHeight="251698176" behindDoc="0" locked="0" layoutInCell="1" allowOverlap="1" wp14:anchorId="796A0C02" wp14:editId="4F1081B0">
                      <wp:simplePos x="0" y="0"/>
                      <wp:positionH relativeFrom="column">
                        <wp:posOffset>3145815</wp:posOffset>
                      </wp:positionH>
                      <wp:positionV relativeFrom="paragraph">
                        <wp:posOffset>134340</wp:posOffset>
                      </wp:positionV>
                      <wp:extent cx="0" cy="247650"/>
                      <wp:effectExtent l="0" t="0" r="3810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FEC4D"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7pt,10.6pt" to="247.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" strokecolor="#203864" strokeweight=".5pt">
                      <v:stroke joinstyle="miter"/>
                      <w10:wrap type="square"/>
                    </v:line>
                  </w:pict>
                </mc:Fallback>
              </mc:AlternateContent>
            </w:r>
          </w:p>
          <w:p w14:paraId="5E9B99FA" w14:textId="714DD6A9" w:rsidR="00BE4C9D" w:rsidRDefault="00BE4C9D" w:rsidP="00BE4C9D">
            <w:pPr>
              <w:rPr>
                <w:rFonts w:ascii="Calibri" w:hAnsi="Calibri" w:cs="Calibri"/>
                <w:sz w:val="22"/>
                <w:szCs w:val="22"/>
              </w:rPr>
            </w:pPr>
            <w:r w:rsidRPr="000D7FAD">
              <w:rPr>
                <w:rFonts w:ascii="Calibri" w:hAnsi="Calibri" w:cs="Calibri"/>
                <w:noProof/>
                <w:sz w:val="22"/>
                <w:szCs w:val="22"/>
                <w:lang w:eastAsia="en-GB"/>
              </w:rPr>
              <mc:AlternateContent>
                <mc:Choice Requires="wps">
                  <w:drawing>
                    <wp:anchor distT="45720" distB="45720" distL="114300" distR="114300" simplePos="0" relativeHeight="251697152" behindDoc="0" locked="0" layoutInCell="1" allowOverlap="1" wp14:anchorId="2C814DDC" wp14:editId="3ED633D5">
                      <wp:simplePos x="0" y="0"/>
                      <wp:positionH relativeFrom="column">
                        <wp:posOffset>2330450</wp:posOffset>
                      </wp:positionH>
                      <wp:positionV relativeFrom="paragraph">
                        <wp:posOffset>169875</wp:posOffset>
                      </wp:positionV>
                      <wp:extent cx="164782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C00000"/>
                              </a:solidFill>
                              <a:ln w="9525">
                                <a:solidFill>
                                  <a:srgbClr val="000000"/>
                                </a:solidFill>
                                <a:miter lim="800000"/>
                                <a:headEnd/>
                                <a:tailEnd/>
                              </a:ln>
                            </wps:spPr>
                            <wps:txbx>
                              <w:txbxContent>
                                <w:p w14:paraId="2280A7E6" w14:textId="6ACA2602" w:rsidR="00BE4C9D" w:rsidRPr="00853686" w:rsidRDefault="00BE4C9D" w:rsidP="00F97444">
                                  <w:pPr>
                                    <w:jc w:val="center"/>
                                    <w:rPr>
                                      <w:rFonts w:asciiTheme="minorHAnsi" w:hAnsiTheme="minorHAnsi"/>
                                      <w:color w:val="FFFFFF" w:themeColor="background1"/>
                                      <w:sz w:val="20"/>
                                    </w:rPr>
                                  </w:pPr>
                                  <w:r>
                                    <w:rPr>
                                      <w:rFonts w:asciiTheme="minorHAnsi" w:hAnsiTheme="minorHAnsi"/>
                                      <w:color w:val="FFFFFF" w:themeColor="background1"/>
                                      <w:sz w:val="22"/>
                                    </w:rPr>
                                    <w:t>Chief Executive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14DDC" id="_x0000_s1027" type="#_x0000_t202" style="position:absolute;margin-left:183.5pt;margin-top:13.4pt;width:129.75pt;height:2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" fillcolor="#c00000">
                      <v:textbox>
                        <w:txbxContent>
                          <w:p w14:paraId="2280A7E6" w14:textId="6ACA2602" w:rsidR="00BE4C9D" w:rsidRPr="00853686" w:rsidRDefault="00BE4C9D" w:rsidP="00F97444">
                            <w:pPr>
                              <w:jc w:val="center"/>
                              <w:rPr>
                                <w:rFonts w:asciiTheme="minorHAnsi" w:hAnsiTheme="minorHAnsi"/>
                                <w:color w:val="FFFFFF" w:themeColor="background1"/>
                                <w:sz w:val="20"/>
                              </w:rPr>
                            </w:pPr>
                            <w:r>
                              <w:rPr>
                                <w:rFonts w:asciiTheme="minorHAnsi" w:hAnsiTheme="minorHAnsi"/>
                                <w:color w:val="FFFFFF" w:themeColor="background1"/>
                                <w:sz w:val="22"/>
                              </w:rPr>
                              <w:t>Chief Executive Officer</w:t>
                            </w:r>
                          </w:p>
                        </w:txbxContent>
                      </v:textbox>
                      <w10:wrap type="square"/>
                    </v:shape>
                  </w:pict>
                </mc:Fallback>
              </mc:AlternateContent>
            </w:r>
          </w:p>
          <w:p w14:paraId="3E77ED92" w14:textId="467EBB4D" w:rsidR="00BE4C9D" w:rsidRDefault="00BE4C9D" w:rsidP="00BE4C9D">
            <w:pPr>
              <w:rPr>
                <w:rFonts w:ascii="Calibri" w:hAnsi="Calibri" w:cs="Calibri"/>
                <w:sz w:val="22"/>
                <w:szCs w:val="22"/>
              </w:rPr>
            </w:pPr>
          </w:p>
          <w:p w14:paraId="3543F9F4" w14:textId="720102C8" w:rsidR="00BE4C9D" w:rsidRDefault="00BE4C9D" w:rsidP="00BE4C9D">
            <w:pPr>
              <w:rPr>
                <w:rFonts w:ascii="Calibri" w:hAnsi="Calibri" w:cs="Calibri"/>
                <w:sz w:val="22"/>
                <w:szCs w:val="22"/>
              </w:rPr>
            </w:pPr>
            <w:r w:rsidRPr="000D7FAD">
              <w:rPr>
                <w:rFonts w:ascii="Calibri" w:hAnsi="Calibri" w:cs="Calibri"/>
                <w:noProof/>
                <w:sz w:val="22"/>
                <w:szCs w:val="22"/>
                <w:lang w:eastAsia="en-GB"/>
              </w:rPr>
              <mc:AlternateContent>
                <mc:Choice Requires="wps">
                  <w:drawing>
                    <wp:anchor distT="0" distB="0" distL="114300" distR="114300" simplePos="0" relativeHeight="251702272" behindDoc="0" locked="0" layoutInCell="1" allowOverlap="1" wp14:anchorId="44ADC4E5" wp14:editId="2BD4B4F5">
                      <wp:simplePos x="0" y="0"/>
                      <wp:positionH relativeFrom="column">
                        <wp:posOffset>3430880</wp:posOffset>
                      </wp:positionH>
                      <wp:positionV relativeFrom="paragraph">
                        <wp:posOffset>50546</wp:posOffset>
                      </wp:positionV>
                      <wp:extent cx="0" cy="247650"/>
                      <wp:effectExtent l="0" t="0" r="38100" b="19050"/>
                      <wp:wrapSquare wrapText="bothSides"/>
                      <wp:docPr id="7" name="Straight Connector 7"/>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25405" id="Straight Connector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15pt,4pt" to="270.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" strokecolor="#203864" strokeweight=".5pt">
                      <v:stroke joinstyle="miter"/>
                      <w10:wrap type="square"/>
                    </v:line>
                  </w:pict>
                </mc:Fallback>
              </mc:AlternateContent>
            </w:r>
          </w:p>
          <w:p w14:paraId="0BD8C8C8" w14:textId="67694CD9" w:rsidR="00BE4C9D" w:rsidRDefault="00BE4C9D" w:rsidP="00BE4C9D">
            <w:pPr>
              <w:rPr>
                <w:rFonts w:ascii="Calibri" w:hAnsi="Calibri" w:cs="Calibri"/>
                <w:sz w:val="22"/>
                <w:szCs w:val="22"/>
              </w:rPr>
            </w:pPr>
            <w:r w:rsidRPr="000D7FAD">
              <w:rPr>
                <w:rFonts w:ascii="Calibri" w:hAnsi="Calibri" w:cs="Calibri"/>
                <w:noProof/>
                <w:sz w:val="22"/>
                <w:szCs w:val="22"/>
                <w:lang w:eastAsia="en-GB"/>
              </w:rPr>
              <mc:AlternateContent>
                <mc:Choice Requires="wps">
                  <w:drawing>
                    <wp:anchor distT="45720" distB="45720" distL="114300" distR="114300" simplePos="0" relativeHeight="251700224" behindDoc="0" locked="0" layoutInCell="1" allowOverlap="1" wp14:anchorId="18F33360" wp14:editId="30018EE0">
                      <wp:simplePos x="0" y="0"/>
                      <wp:positionH relativeFrom="column">
                        <wp:posOffset>3255340</wp:posOffset>
                      </wp:positionH>
                      <wp:positionV relativeFrom="paragraph">
                        <wp:posOffset>80391</wp:posOffset>
                      </wp:positionV>
                      <wp:extent cx="164782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C00000"/>
                              </a:solidFill>
                              <a:ln w="9525">
                                <a:solidFill>
                                  <a:srgbClr val="000000"/>
                                </a:solidFill>
                                <a:miter lim="800000"/>
                                <a:headEnd/>
                                <a:tailEnd/>
                              </a:ln>
                            </wps:spPr>
                            <wps:txbx>
                              <w:txbxContent>
                                <w:p w14:paraId="272A81CF" w14:textId="0012A45A" w:rsidR="00BE4C9D" w:rsidRPr="00853686" w:rsidRDefault="00BE4C9D" w:rsidP="00552ABC">
                                  <w:pPr>
                                    <w:jc w:val="center"/>
                                    <w:rPr>
                                      <w:rFonts w:asciiTheme="minorHAnsi" w:hAnsiTheme="minorHAnsi"/>
                                      <w:color w:val="FFFFFF" w:themeColor="background1"/>
                                      <w:sz w:val="20"/>
                                    </w:rPr>
                                  </w:pPr>
                                  <w:r>
                                    <w:rPr>
                                      <w:rFonts w:asciiTheme="minorHAnsi" w:hAnsiTheme="minorHAnsi"/>
                                      <w:color w:val="FFFFFF" w:themeColor="background1"/>
                                      <w:sz w:val="22"/>
                                    </w:rPr>
                                    <w:t>Head of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33360" id="_x0000_s1028" type="#_x0000_t202" style="position:absolute;margin-left:256.35pt;margin-top:6.35pt;width:129.75pt;height:2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" fillcolor="#c00000">
                      <v:textbox>
                        <w:txbxContent>
                          <w:p w14:paraId="272A81CF" w14:textId="0012A45A" w:rsidR="00BE4C9D" w:rsidRPr="00853686" w:rsidRDefault="00BE4C9D" w:rsidP="00552ABC">
                            <w:pPr>
                              <w:jc w:val="center"/>
                              <w:rPr>
                                <w:rFonts w:asciiTheme="minorHAnsi" w:hAnsiTheme="minorHAnsi"/>
                                <w:color w:val="FFFFFF" w:themeColor="background1"/>
                                <w:sz w:val="20"/>
                              </w:rPr>
                            </w:pPr>
                            <w:r>
                              <w:rPr>
                                <w:rFonts w:asciiTheme="minorHAnsi" w:hAnsiTheme="minorHAnsi"/>
                                <w:color w:val="FFFFFF" w:themeColor="background1"/>
                                <w:sz w:val="22"/>
                              </w:rPr>
                              <w:t>Head of Sport</w:t>
                            </w:r>
                          </w:p>
                        </w:txbxContent>
                      </v:textbox>
                      <w10:wrap type="square"/>
                    </v:shape>
                  </w:pict>
                </mc:Fallback>
              </mc:AlternateContent>
            </w:r>
          </w:p>
          <w:p w14:paraId="169B4A8B" w14:textId="7B1FC2A6" w:rsidR="00BE4C9D" w:rsidRDefault="00655C7C" w:rsidP="00BE4C9D">
            <w:pPr>
              <w:rPr>
                <w:rFonts w:ascii="Calibri" w:hAnsi="Calibri" w:cs="Calibri"/>
                <w:sz w:val="22"/>
                <w:szCs w:val="22"/>
              </w:rPr>
            </w:pPr>
            <w:r w:rsidRPr="000D7FAD">
              <w:rPr>
                <w:rFonts w:ascii="Calibri" w:hAnsi="Calibri" w:cs="Calibri"/>
                <w:noProof/>
                <w:sz w:val="22"/>
                <w:szCs w:val="22"/>
                <w:lang w:eastAsia="en-GB"/>
              </w:rPr>
              <mc:AlternateContent>
                <mc:Choice Requires="wps">
                  <w:drawing>
                    <wp:anchor distT="0" distB="0" distL="114300" distR="114300" simplePos="0" relativeHeight="251711488" behindDoc="0" locked="0" layoutInCell="1" allowOverlap="1" wp14:anchorId="2B30CBF1" wp14:editId="3764C05F">
                      <wp:simplePos x="0" y="0"/>
                      <wp:positionH relativeFrom="column">
                        <wp:posOffset>4089400</wp:posOffset>
                      </wp:positionH>
                      <wp:positionV relativeFrom="paragraph">
                        <wp:posOffset>128905</wp:posOffset>
                      </wp:positionV>
                      <wp:extent cx="0" cy="247650"/>
                      <wp:effectExtent l="0" t="0" r="3810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0E039" id="Straight Connector 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10.15pt" to="32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" strokecolor="#203864" strokeweight=".5pt">
                      <v:stroke joinstyle="miter"/>
                      <w10:wrap type="square"/>
                    </v:line>
                  </w:pict>
                </mc:Fallback>
              </mc:AlternateContent>
            </w:r>
          </w:p>
          <w:p w14:paraId="19E1CE1C" w14:textId="4DB60563" w:rsidR="00BE4C9D" w:rsidRDefault="00655C7C" w:rsidP="00BE4C9D">
            <w:pPr>
              <w:rPr>
                <w:rFonts w:ascii="Calibri" w:hAnsi="Calibri" w:cs="Calibri"/>
                <w:sz w:val="22"/>
                <w:szCs w:val="22"/>
              </w:rPr>
            </w:pPr>
            <w:r w:rsidRPr="000D7FAD">
              <w:rPr>
                <w:rFonts w:ascii="Calibri" w:hAnsi="Calibri" w:cs="Calibri"/>
                <w:noProof/>
                <w:sz w:val="22"/>
                <w:szCs w:val="22"/>
                <w:lang w:eastAsia="en-GB"/>
              </w:rPr>
              <mc:AlternateContent>
                <mc:Choice Requires="wps">
                  <w:drawing>
                    <wp:anchor distT="45720" distB="45720" distL="114300" distR="114300" simplePos="0" relativeHeight="251709440" behindDoc="0" locked="0" layoutInCell="1" allowOverlap="1" wp14:anchorId="4A16C089" wp14:editId="06B57E90">
                      <wp:simplePos x="0" y="0"/>
                      <wp:positionH relativeFrom="column">
                        <wp:posOffset>3260725</wp:posOffset>
                      </wp:positionH>
                      <wp:positionV relativeFrom="paragraph">
                        <wp:posOffset>172085</wp:posOffset>
                      </wp:positionV>
                      <wp:extent cx="164782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chemeClr val="accent6"/>
                              </a:solidFill>
                              <a:ln w="9525">
                                <a:solidFill>
                                  <a:srgbClr val="000000"/>
                                </a:solidFill>
                                <a:miter lim="800000"/>
                                <a:headEnd/>
                                <a:tailEnd/>
                              </a:ln>
                            </wps:spPr>
                            <wps:txbx>
                              <w:txbxContent>
                                <w:p w14:paraId="1D0B3D5C" w14:textId="5DF203D2" w:rsidR="00655C7C" w:rsidRPr="007E0AED" w:rsidRDefault="007E0AED" w:rsidP="00655C7C">
                                  <w:pPr>
                                    <w:jc w:val="center"/>
                                    <w:rPr>
                                      <w:rFonts w:asciiTheme="minorHAnsi" w:hAnsiTheme="minorHAnsi"/>
                                      <w:color w:val="FFFFFF" w:themeColor="background1"/>
                                      <w:sz w:val="20"/>
                                      <w:szCs w:val="36"/>
                                    </w:rPr>
                                  </w:pPr>
                                  <w:r w:rsidRPr="007E0AED">
                                    <w:rPr>
                                      <w:rFonts w:asciiTheme="minorHAnsi" w:hAnsiTheme="minorHAnsi"/>
                                      <w:color w:val="FFFFFF" w:themeColor="background1"/>
                                      <w:sz w:val="22"/>
                                      <w:szCs w:val="36"/>
                                    </w:rPr>
                                    <w:t>Community Sports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16C089" id="_x0000_s1029" type="#_x0000_t202" style="position:absolute;margin-left:256.75pt;margin-top:13.55pt;width:129.75pt;height:2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" fillcolor="#70ad47 [3209]">
                      <v:textbox>
                        <w:txbxContent>
                          <w:p w14:paraId="1D0B3D5C" w14:textId="5DF203D2" w:rsidR="00655C7C" w:rsidRPr="007E0AED" w:rsidRDefault="007E0AED" w:rsidP="00655C7C">
                            <w:pPr>
                              <w:jc w:val="center"/>
                              <w:rPr>
                                <w:rFonts w:asciiTheme="minorHAnsi" w:hAnsiTheme="minorHAnsi"/>
                                <w:color w:val="FFFFFF" w:themeColor="background1"/>
                                <w:sz w:val="20"/>
                                <w:szCs w:val="36"/>
                              </w:rPr>
                            </w:pPr>
                            <w:r w:rsidRPr="007E0AED">
                              <w:rPr>
                                <w:rFonts w:asciiTheme="minorHAnsi" w:hAnsiTheme="minorHAnsi"/>
                                <w:color w:val="FFFFFF" w:themeColor="background1"/>
                                <w:sz w:val="22"/>
                                <w:szCs w:val="36"/>
                              </w:rPr>
                              <w:t>Community Sports Coach</w:t>
                            </w:r>
                          </w:p>
                        </w:txbxContent>
                      </v:textbox>
                      <w10:wrap type="square"/>
                    </v:shape>
                  </w:pict>
                </mc:Fallback>
              </mc:AlternateContent>
            </w:r>
          </w:p>
          <w:p w14:paraId="06ACDA5F" w14:textId="0F24B3B5" w:rsidR="00BE4C9D" w:rsidRDefault="00BE4C9D" w:rsidP="00BE4C9D">
            <w:pPr>
              <w:rPr>
                <w:rFonts w:ascii="Calibri" w:hAnsi="Calibri" w:cs="Calibri"/>
                <w:sz w:val="22"/>
                <w:szCs w:val="22"/>
              </w:rPr>
            </w:pPr>
          </w:p>
          <w:p w14:paraId="30422BF4" w14:textId="625B4615" w:rsidR="00BE4C9D" w:rsidRDefault="00BE4C9D" w:rsidP="00BE4C9D">
            <w:pPr>
              <w:rPr>
                <w:rFonts w:ascii="Calibri" w:hAnsi="Calibri" w:cs="Calibri"/>
                <w:sz w:val="22"/>
                <w:szCs w:val="22"/>
              </w:rPr>
            </w:pPr>
          </w:p>
          <w:p w14:paraId="05885CA3" w14:textId="2F34CFC2" w:rsidR="00BE4C9D" w:rsidRPr="000D7FAD" w:rsidRDefault="00BE4C9D" w:rsidP="00BE4C9D">
            <w:pPr>
              <w:rPr>
                <w:rFonts w:ascii="Calibri" w:hAnsi="Calibri" w:cs="Calibri"/>
                <w:sz w:val="22"/>
                <w:szCs w:val="22"/>
              </w:rPr>
            </w:pPr>
          </w:p>
        </w:tc>
      </w:tr>
      <w:tr w:rsidR="00BE4C9D" w:rsidRPr="000D7FAD" w14:paraId="3BAE7672" w14:textId="77777777" w:rsidTr="00610EF0">
        <w:tc>
          <w:tcPr>
            <w:tcW w:w="10343" w:type="dxa"/>
            <w:gridSpan w:val="6"/>
            <w:shd w:val="clear" w:color="auto" w:fill="C00000"/>
          </w:tcPr>
          <w:p w14:paraId="7F4CADA4" w14:textId="53424891" w:rsidR="00BE4C9D" w:rsidRPr="000D7FAD" w:rsidRDefault="00BE4C9D" w:rsidP="00BE4C9D">
            <w:pPr>
              <w:rPr>
                <w:rFonts w:ascii="Calibri" w:hAnsi="Calibri" w:cs="Calibri"/>
                <w:noProof/>
                <w:sz w:val="22"/>
                <w:szCs w:val="22"/>
              </w:rPr>
            </w:pPr>
            <w:r w:rsidRPr="000D7FAD">
              <w:rPr>
                <w:rFonts w:ascii="Calibri" w:hAnsi="Calibri" w:cs="Calibri"/>
                <w:b/>
                <w:spacing w:val="-2"/>
                <w:sz w:val="22"/>
                <w:szCs w:val="22"/>
              </w:rPr>
              <w:t>Key facts &amp; figures of the role: Key accountabilities</w:t>
            </w:r>
          </w:p>
        </w:tc>
      </w:tr>
      <w:tr w:rsidR="00BE4C9D" w:rsidRPr="000D7FAD" w14:paraId="4C749482" w14:textId="77777777" w:rsidTr="00E628F9">
        <w:tc>
          <w:tcPr>
            <w:tcW w:w="10343" w:type="dxa"/>
            <w:gridSpan w:val="6"/>
            <w:shd w:val="clear" w:color="auto" w:fill="auto"/>
          </w:tcPr>
          <w:p w14:paraId="5F56AF1D" w14:textId="77777777" w:rsidR="007E0AED" w:rsidRDefault="007E0AED" w:rsidP="007E0AED">
            <w:pPr>
              <w:pStyle w:val="ListParagraph"/>
              <w:rPr>
                <w:rFonts w:ascii="Calibri" w:hAnsi="Calibri" w:cs="Calibri"/>
                <w:spacing w:val="-2"/>
                <w:sz w:val="22"/>
                <w:szCs w:val="22"/>
              </w:rPr>
            </w:pPr>
            <w:bookmarkStart w:id="1" w:name="_Hlk519166832"/>
          </w:p>
          <w:p w14:paraId="1C4D452E" w14:textId="0F3343C6" w:rsid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 xml:space="preserve">To undertake a lead </w:t>
            </w:r>
            <w:r>
              <w:rPr>
                <w:rFonts w:ascii="Calibri" w:hAnsi="Calibri" w:cs="Calibri"/>
                <w:spacing w:val="-2"/>
                <w:sz w:val="22"/>
                <w:szCs w:val="22"/>
              </w:rPr>
              <w:t>coaching role on our Premier League Primary Stars provision.</w:t>
            </w:r>
          </w:p>
          <w:p w14:paraId="3CBBBF06" w14:textId="278C8024" w:rsidR="004A7CE6" w:rsidRPr="007E0AED" w:rsidRDefault="004A7CE6" w:rsidP="007E0AED">
            <w:pPr>
              <w:pStyle w:val="ListParagraph"/>
              <w:numPr>
                <w:ilvl w:val="0"/>
                <w:numId w:val="9"/>
              </w:numPr>
              <w:rPr>
                <w:rFonts w:ascii="Calibri" w:hAnsi="Calibri" w:cs="Calibri"/>
                <w:spacing w:val="-2"/>
                <w:sz w:val="22"/>
                <w:szCs w:val="22"/>
              </w:rPr>
            </w:pPr>
            <w:r>
              <w:rPr>
                <w:rFonts w:ascii="Calibri" w:hAnsi="Calibri" w:cs="Calibri"/>
                <w:spacing w:val="-2"/>
                <w:sz w:val="22"/>
                <w:szCs w:val="22"/>
              </w:rPr>
              <w:t>To deliver on the Joy of Moving, PL Kicks and other schools and community sports projects.</w:t>
            </w:r>
          </w:p>
          <w:p w14:paraId="5B63A3F1" w14:textId="76C6DCF4"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Planning and delivering high quality sports sessions that cover a range of skills and techniques.</w:t>
            </w:r>
          </w:p>
          <w:p w14:paraId="1895312A" w14:textId="4A232667"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Planning and delivering of school holiday programmes that cover a range of sports such as football, cricket, dodgeball, and handball etc.</w:t>
            </w:r>
          </w:p>
          <w:p w14:paraId="2E8BDF37" w14:textId="059C9A48"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 xml:space="preserve">Ensure quality assurance procedures are followed and implemented for all schools participating in </w:t>
            </w:r>
            <w:r w:rsidR="004A7CE6" w:rsidRPr="007E0AED">
              <w:rPr>
                <w:rFonts w:ascii="Calibri" w:hAnsi="Calibri" w:cs="Calibri"/>
                <w:spacing w:val="-2"/>
                <w:sz w:val="22"/>
                <w:szCs w:val="22"/>
              </w:rPr>
              <w:t>schoo</w:t>
            </w:r>
            <w:r w:rsidR="004A7CE6">
              <w:rPr>
                <w:rFonts w:ascii="Calibri" w:hAnsi="Calibri" w:cs="Calibri"/>
                <w:spacing w:val="-2"/>
                <w:sz w:val="22"/>
                <w:szCs w:val="22"/>
              </w:rPr>
              <w:t>l</w:t>
            </w:r>
            <w:r w:rsidRPr="007E0AED">
              <w:rPr>
                <w:rFonts w:ascii="Calibri" w:hAnsi="Calibri" w:cs="Calibri"/>
                <w:spacing w:val="-2"/>
                <w:sz w:val="22"/>
                <w:szCs w:val="22"/>
              </w:rPr>
              <w:t xml:space="preserve"> </w:t>
            </w:r>
            <w:r w:rsidR="004A7CE6">
              <w:rPr>
                <w:rFonts w:ascii="Calibri" w:hAnsi="Calibri" w:cs="Calibri"/>
                <w:spacing w:val="-2"/>
                <w:sz w:val="22"/>
                <w:szCs w:val="22"/>
              </w:rPr>
              <w:t>sport</w:t>
            </w:r>
            <w:r w:rsidRPr="007E0AED">
              <w:rPr>
                <w:rFonts w:ascii="Calibri" w:hAnsi="Calibri" w:cs="Calibri"/>
                <w:spacing w:val="-2"/>
                <w:sz w:val="22"/>
                <w:szCs w:val="22"/>
              </w:rPr>
              <w:t xml:space="preserve"> during academic year.</w:t>
            </w:r>
          </w:p>
          <w:p w14:paraId="46FF1B58" w14:textId="20EDBFB2"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To assist the delivery of ASCT activities which take place at all Accrington Stanley Football Club home fixtures.</w:t>
            </w:r>
          </w:p>
          <w:p w14:paraId="43C8DB0E" w14:textId="55550E72"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Carry out any reasonable liaison with schools/community groups</w:t>
            </w:r>
            <w:r w:rsidR="004A7CE6">
              <w:rPr>
                <w:rFonts w:ascii="Calibri" w:hAnsi="Calibri" w:cs="Calibri"/>
                <w:spacing w:val="-2"/>
                <w:sz w:val="22"/>
                <w:szCs w:val="22"/>
              </w:rPr>
              <w:t>.</w:t>
            </w:r>
          </w:p>
          <w:p w14:paraId="0B888AFF" w14:textId="1FC63551"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 xml:space="preserve">To support the </w:t>
            </w:r>
            <w:r w:rsidR="004A7CE6">
              <w:rPr>
                <w:rFonts w:ascii="Calibri" w:hAnsi="Calibri" w:cs="Calibri"/>
                <w:spacing w:val="-2"/>
                <w:sz w:val="22"/>
                <w:szCs w:val="22"/>
              </w:rPr>
              <w:t>Head of Sport</w:t>
            </w:r>
            <w:r w:rsidRPr="007E0AED">
              <w:rPr>
                <w:rFonts w:ascii="Calibri" w:hAnsi="Calibri" w:cs="Calibri"/>
                <w:spacing w:val="-2"/>
                <w:sz w:val="22"/>
                <w:szCs w:val="22"/>
              </w:rPr>
              <w:t xml:space="preserve"> on any new or existing projects when required.</w:t>
            </w:r>
          </w:p>
          <w:p w14:paraId="5C0995BA" w14:textId="303F4524"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Working alongside local schools to prepare pupils a range of events and competitions.</w:t>
            </w:r>
          </w:p>
          <w:p w14:paraId="7E91E917" w14:textId="594D8106" w:rsidR="007E0AED" w:rsidRPr="004A7CE6" w:rsidRDefault="007E0AED" w:rsidP="004A7CE6">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lastRenderedPageBreak/>
              <w:t xml:space="preserve">To provide the </w:t>
            </w:r>
            <w:r w:rsidR="004A7CE6">
              <w:rPr>
                <w:rFonts w:ascii="Calibri" w:hAnsi="Calibri" w:cs="Calibri"/>
                <w:spacing w:val="-2"/>
                <w:sz w:val="22"/>
                <w:szCs w:val="22"/>
              </w:rPr>
              <w:t>Head of Sport</w:t>
            </w:r>
            <w:r w:rsidRPr="007E0AED">
              <w:rPr>
                <w:rFonts w:ascii="Calibri" w:hAnsi="Calibri" w:cs="Calibri"/>
                <w:spacing w:val="-2"/>
                <w:sz w:val="22"/>
                <w:szCs w:val="22"/>
              </w:rPr>
              <w:t xml:space="preserve"> with </w:t>
            </w:r>
            <w:r w:rsidR="004A7CE6">
              <w:rPr>
                <w:rFonts w:ascii="Calibri" w:hAnsi="Calibri" w:cs="Calibri"/>
                <w:spacing w:val="-2"/>
                <w:sz w:val="22"/>
                <w:szCs w:val="22"/>
              </w:rPr>
              <w:t>accurate session data</w:t>
            </w:r>
            <w:r w:rsidRPr="007E0AED">
              <w:rPr>
                <w:rFonts w:ascii="Calibri" w:hAnsi="Calibri" w:cs="Calibri"/>
                <w:spacing w:val="-2"/>
                <w:sz w:val="22"/>
                <w:szCs w:val="22"/>
              </w:rPr>
              <w:t>, which will enable all sport related activity to be effectively monitored and evaluated and collect information that will be entered into the data management system.</w:t>
            </w:r>
          </w:p>
          <w:p w14:paraId="3EA81B14" w14:textId="0D765762" w:rsidR="007E0AE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 xml:space="preserve">To attend meetings and CPD events when required to by the </w:t>
            </w:r>
            <w:r w:rsidR="004A7CE6">
              <w:rPr>
                <w:rFonts w:ascii="Calibri" w:hAnsi="Calibri" w:cs="Calibri"/>
                <w:spacing w:val="-2"/>
                <w:sz w:val="22"/>
                <w:szCs w:val="22"/>
              </w:rPr>
              <w:t>Head of Sport.</w:t>
            </w:r>
          </w:p>
          <w:p w14:paraId="541533E4" w14:textId="5B16A7E1" w:rsidR="00BE4C9D" w:rsidRPr="007E0AED" w:rsidRDefault="007E0AED" w:rsidP="007E0AED">
            <w:pPr>
              <w:pStyle w:val="ListParagraph"/>
              <w:numPr>
                <w:ilvl w:val="0"/>
                <w:numId w:val="9"/>
              </w:numPr>
              <w:rPr>
                <w:rFonts w:ascii="Calibri" w:hAnsi="Calibri" w:cs="Calibri"/>
                <w:spacing w:val="-2"/>
                <w:sz w:val="22"/>
                <w:szCs w:val="22"/>
              </w:rPr>
            </w:pPr>
            <w:r w:rsidRPr="007E0AED">
              <w:rPr>
                <w:rFonts w:ascii="Calibri" w:hAnsi="Calibri" w:cs="Calibri"/>
                <w:spacing w:val="-2"/>
                <w:sz w:val="22"/>
                <w:szCs w:val="22"/>
              </w:rPr>
              <w:t>To promote the brand of Accrington Stanley to increase awareness in both the Community Trust and the Football Club.</w:t>
            </w:r>
            <w:r w:rsidR="00BE4C9D" w:rsidRPr="007E0AED">
              <w:rPr>
                <w:rFonts w:ascii="Calibri" w:hAnsi="Calibri" w:cs="Calibri"/>
                <w:spacing w:val="-2"/>
                <w:sz w:val="22"/>
                <w:szCs w:val="22"/>
              </w:rPr>
              <w:br/>
            </w:r>
          </w:p>
        </w:tc>
      </w:tr>
      <w:bookmarkEnd w:id="1"/>
      <w:tr w:rsidR="00BE4C9D" w:rsidRPr="000D7FAD" w14:paraId="7678DC96" w14:textId="77777777" w:rsidTr="00610EF0">
        <w:tc>
          <w:tcPr>
            <w:tcW w:w="4957" w:type="dxa"/>
            <w:gridSpan w:val="3"/>
            <w:shd w:val="clear" w:color="auto" w:fill="C00000"/>
          </w:tcPr>
          <w:p w14:paraId="25DDA00A" w14:textId="1962BD55" w:rsidR="00BE4C9D" w:rsidRPr="000D7FAD" w:rsidRDefault="00BE4C9D" w:rsidP="00BE4C9D">
            <w:pPr>
              <w:rPr>
                <w:rFonts w:ascii="Calibri" w:hAnsi="Calibri" w:cs="Calibri"/>
                <w:spacing w:val="-2"/>
                <w:sz w:val="22"/>
                <w:szCs w:val="22"/>
              </w:rPr>
            </w:pPr>
            <w:r w:rsidRPr="000D7FAD">
              <w:rPr>
                <w:rFonts w:ascii="Calibri" w:hAnsi="Calibri" w:cs="Calibri"/>
                <w:b/>
                <w:spacing w:val="-2"/>
                <w:sz w:val="22"/>
                <w:szCs w:val="22"/>
              </w:rPr>
              <w:lastRenderedPageBreak/>
              <w:t xml:space="preserve">Key Relationships of the role:  </w:t>
            </w:r>
          </w:p>
        </w:tc>
        <w:tc>
          <w:tcPr>
            <w:tcW w:w="5386" w:type="dxa"/>
            <w:gridSpan w:val="3"/>
            <w:shd w:val="clear" w:color="auto" w:fill="auto"/>
          </w:tcPr>
          <w:p w14:paraId="10430739" w14:textId="30720F3D" w:rsidR="00BE4C9D" w:rsidRPr="000D7FAD" w:rsidRDefault="004A7CE6" w:rsidP="00BE4C9D">
            <w:pPr>
              <w:rPr>
                <w:rFonts w:ascii="Calibri" w:hAnsi="Calibri" w:cs="Calibri"/>
                <w:spacing w:val="-2"/>
                <w:sz w:val="22"/>
                <w:szCs w:val="22"/>
              </w:rPr>
            </w:pPr>
            <w:r>
              <w:rPr>
                <w:rFonts w:ascii="Calibri" w:hAnsi="Calibri" w:cs="Calibri"/>
                <w:spacing w:val="-2"/>
                <w:sz w:val="22"/>
                <w:szCs w:val="22"/>
              </w:rPr>
              <w:t>Head of Sport</w:t>
            </w:r>
            <w:r w:rsidR="006D4A70">
              <w:rPr>
                <w:rFonts w:ascii="Calibri" w:hAnsi="Calibri" w:cs="Calibri"/>
                <w:spacing w:val="-2"/>
                <w:sz w:val="22"/>
                <w:szCs w:val="22"/>
              </w:rPr>
              <w:t xml:space="preserve">, </w:t>
            </w:r>
            <w:r>
              <w:rPr>
                <w:rFonts w:ascii="Calibri" w:hAnsi="Calibri" w:cs="Calibri"/>
                <w:spacing w:val="-2"/>
                <w:sz w:val="22"/>
                <w:szCs w:val="22"/>
              </w:rPr>
              <w:t>Community Sports Officer, Primary Schools Officer, Casual Coaches.</w:t>
            </w:r>
          </w:p>
        </w:tc>
      </w:tr>
      <w:tr w:rsidR="00BE4C9D" w:rsidRPr="000D7FAD" w14:paraId="4046EAD6" w14:textId="77777777" w:rsidTr="00610EF0">
        <w:tc>
          <w:tcPr>
            <w:tcW w:w="10343" w:type="dxa"/>
            <w:gridSpan w:val="6"/>
            <w:shd w:val="clear" w:color="auto" w:fill="C00000"/>
          </w:tcPr>
          <w:p w14:paraId="34A5A3F2" w14:textId="2A6D4551" w:rsidR="00BE4C9D" w:rsidRPr="000D7FAD" w:rsidRDefault="00BE4C9D" w:rsidP="00BE4C9D">
            <w:pPr>
              <w:rPr>
                <w:rFonts w:ascii="Calibri" w:hAnsi="Calibri" w:cs="Calibri"/>
                <w:b/>
                <w:spacing w:val="-2"/>
                <w:sz w:val="22"/>
                <w:szCs w:val="22"/>
              </w:rPr>
            </w:pPr>
            <w:r w:rsidRPr="000D7FAD">
              <w:rPr>
                <w:rFonts w:ascii="Calibri" w:hAnsi="Calibri" w:cs="Calibri"/>
                <w:b/>
                <w:spacing w:val="-2"/>
                <w:sz w:val="22"/>
                <w:szCs w:val="22"/>
              </w:rPr>
              <w:t>What is needed to be successful in this role (Person Specification):</w:t>
            </w:r>
          </w:p>
          <w:p w14:paraId="09A955A2" w14:textId="3A6AF77F" w:rsidR="00BE4C9D" w:rsidRPr="000D7FAD" w:rsidRDefault="00BE4C9D" w:rsidP="00BE4C9D">
            <w:pPr>
              <w:rPr>
                <w:rFonts w:ascii="Calibri" w:hAnsi="Calibri" w:cs="Calibri"/>
                <w:b/>
                <w:spacing w:val="-2"/>
                <w:sz w:val="22"/>
                <w:szCs w:val="22"/>
              </w:rPr>
            </w:pPr>
            <w:r w:rsidRPr="000D7FAD">
              <w:rPr>
                <w:rFonts w:ascii="Calibri" w:hAnsi="Calibri" w:cs="Calibri"/>
                <w:b/>
                <w:spacing w:val="-2"/>
                <w:sz w:val="22"/>
                <w:szCs w:val="22"/>
              </w:rPr>
              <w:t>Core Competencies:</w:t>
            </w:r>
          </w:p>
        </w:tc>
      </w:tr>
      <w:tr w:rsidR="00BE4C9D" w:rsidRPr="000D7FAD" w14:paraId="2476E0D4" w14:textId="77777777" w:rsidTr="00E628F9">
        <w:tc>
          <w:tcPr>
            <w:tcW w:w="10343" w:type="dxa"/>
            <w:gridSpan w:val="6"/>
            <w:shd w:val="clear" w:color="auto" w:fill="FFFFFF" w:themeFill="background1"/>
          </w:tcPr>
          <w:p w14:paraId="728CA6A7" w14:textId="4E03A139" w:rsidR="00BE4C9D" w:rsidRPr="000D7FAD" w:rsidRDefault="00BE4C9D" w:rsidP="00BE4C9D">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Excellent communicator (written, verbal and listening)</w:t>
            </w:r>
          </w:p>
          <w:p w14:paraId="3AC284A8" w14:textId="77777777" w:rsidR="00BE4C9D" w:rsidRPr="000D7FAD" w:rsidRDefault="00BE4C9D" w:rsidP="00BE4C9D">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Effective time management/organisational skills</w:t>
            </w:r>
          </w:p>
          <w:p w14:paraId="5367FEFE" w14:textId="621714C6" w:rsidR="00BE4C9D" w:rsidRPr="000D7FAD" w:rsidRDefault="00BE4C9D" w:rsidP="00BE4C9D">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Strong work ethic and reliability</w:t>
            </w:r>
          </w:p>
          <w:p w14:paraId="2265951C" w14:textId="77777777" w:rsidR="00BE4C9D" w:rsidRPr="000D7FAD" w:rsidRDefault="00BE4C9D" w:rsidP="00BE4C9D">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Ability to use own initiative</w:t>
            </w:r>
          </w:p>
          <w:p w14:paraId="2E161D0D" w14:textId="77777777" w:rsidR="00BE4C9D" w:rsidRPr="000D7FAD" w:rsidRDefault="00BE4C9D" w:rsidP="00BE4C9D">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Team player</w:t>
            </w:r>
          </w:p>
          <w:p w14:paraId="2165594F" w14:textId="77777777" w:rsidR="00BE4C9D" w:rsidRPr="000D7FAD" w:rsidRDefault="00BE4C9D" w:rsidP="00BE4C9D">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 xml:space="preserve">Strong influencing and coaching skills </w:t>
            </w:r>
          </w:p>
          <w:p w14:paraId="6EE629B5" w14:textId="791EA3CF" w:rsidR="00BE4C9D" w:rsidRPr="000D7FAD" w:rsidRDefault="00BE4C9D" w:rsidP="00BE4C9D">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Ability to build and maintain trusted and effective relationships</w:t>
            </w:r>
          </w:p>
          <w:p w14:paraId="1CEBFDDE" w14:textId="68EFFBA5" w:rsidR="00BE4C9D" w:rsidRPr="004A7CE6" w:rsidRDefault="00BE4C9D" w:rsidP="004A7CE6">
            <w:pPr>
              <w:pStyle w:val="ListParagraph"/>
              <w:widowControl w:val="0"/>
              <w:numPr>
                <w:ilvl w:val="0"/>
                <w:numId w:val="1"/>
              </w:numPr>
              <w:tabs>
                <w:tab w:val="left" w:pos="-720"/>
              </w:tabs>
              <w:overflowPunct w:val="0"/>
              <w:autoSpaceDE w:val="0"/>
              <w:adjustRightInd w:val="0"/>
              <w:ind w:left="447" w:hanging="425"/>
              <w:rPr>
                <w:rFonts w:ascii="Calibri" w:hAnsi="Calibri" w:cs="Calibri"/>
                <w:spacing w:val="-2"/>
                <w:sz w:val="22"/>
                <w:szCs w:val="22"/>
                <w:lang w:val="en-GB"/>
              </w:rPr>
            </w:pPr>
            <w:r w:rsidRPr="000D7FAD">
              <w:rPr>
                <w:rFonts w:ascii="Calibri" w:hAnsi="Calibri" w:cs="Calibri"/>
                <w:spacing w:val="-2"/>
                <w:sz w:val="22"/>
                <w:szCs w:val="22"/>
                <w:lang w:val="en-GB"/>
              </w:rPr>
              <w:t>Adaptability and flexibility with day to day tasks and workloads</w:t>
            </w:r>
          </w:p>
        </w:tc>
      </w:tr>
      <w:tr w:rsidR="00BE4C9D" w:rsidRPr="000D7FAD" w14:paraId="41B224E6" w14:textId="77777777" w:rsidTr="00610EF0">
        <w:tc>
          <w:tcPr>
            <w:tcW w:w="10343" w:type="dxa"/>
            <w:gridSpan w:val="6"/>
            <w:shd w:val="clear" w:color="auto" w:fill="C00000"/>
          </w:tcPr>
          <w:p w14:paraId="3CC08B70" w14:textId="5217B58F" w:rsidR="00BE4C9D" w:rsidRPr="000D7FAD" w:rsidRDefault="00BE4C9D" w:rsidP="00BE4C9D">
            <w:pPr>
              <w:widowControl w:val="0"/>
              <w:tabs>
                <w:tab w:val="left" w:pos="-720"/>
              </w:tabs>
              <w:suppressAutoHyphens/>
              <w:overflowPunct w:val="0"/>
              <w:autoSpaceDE w:val="0"/>
              <w:autoSpaceDN w:val="0"/>
              <w:adjustRightInd w:val="0"/>
              <w:jc w:val="both"/>
              <w:textAlignment w:val="baseline"/>
              <w:rPr>
                <w:rFonts w:ascii="Calibri" w:hAnsi="Calibri" w:cs="Calibri"/>
                <w:b/>
                <w:spacing w:val="-2"/>
                <w:sz w:val="22"/>
                <w:szCs w:val="22"/>
              </w:rPr>
            </w:pPr>
            <w:r w:rsidRPr="000D7FAD">
              <w:rPr>
                <w:rFonts w:ascii="Calibri" w:hAnsi="Calibri" w:cs="Calibri"/>
                <w:b/>
                <w:spacing w:val="-2"/>
                <w:sz w:val="22"/>
                <w:szCs w:val="22"/>
              </w:rPr>
              <w:t xml:space="preserve">Personal Qualities: </w:t>
            </w:r>
          </w:p>
        </w:tc>
      </w:tr>
      <w:tr w:rsidR="00BE4C9D" w:rsidRPr="000D7FAD" w14:paraId="29A117F1" w14:textId="77777777" w:rsidTr="00E628F9">
        <w:tc>
          <w:tcPr>
            <w:tcW w:w="10343" w:type="dxa"/>
            <w:gridSpan w:val="6"/>
            <w:shd w:val="clear" w:color="auto" w:fill="FFFFFF" w:themeFill="background1"/>
          </w:tcPr>
          <w:p w14:paraId="0A5D6725" w14:textId="694AAB71" w:rsidR="00BE4C9D" w:rsidRPr="000D7FAD"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Enthusiasm, energy and resilience</w:t>
            </w:r>
          </w:p>
          <w:p w14:paraId="3C4AAB57" w14:textId="6E8DFF1C" w:rsidR="00BE4C9D" w:rsidRPr="000D7FAD"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Focused</w:t>
            </w:r>
          </w:p>
          <w:p w14:paraId="179C0B97" w14:textId="77777777" w:rsidR="00BE4C9D" w:rsidRPr="000D7FAD"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 xml:space="preserve">Personable </w:t>
            </w:r>
          </w:p>
          <w:p w14:paraId="27BD190B" w14:textId="57DF506C" w:rsidR="00BE4C9D" w:rsidRPr="000D7FAD"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Rational thinker</w:t>
            </w:r>
          </w:p>
          <w:p w14:paraId="0B94CECA" w14:textId="77777777" w:rsidR="00BE4C9D" w:rsidRPr="000D7FAD"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 xml:space="preserve">Trustworthy </w:t>
            </w:r>
          </w:p>
          <w:p w14:paraId="66CDD321" w14:textId="20C0ACB2" w:rsidR="00BE4C9D" w:rsidRPr="000D7FAD"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Confident</w:t>
            </w:r>
          </w:p>
          <w:p w14:paraId="073094AD" w14:textId="77777777" w:rsidR="00BE4C9D" w:rsidRPr="000D7FAD"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Competitive</w:t>
            </w:r>
          </w:p>
          <w:p w14:paraId="0DFC7855" w14:textId="2E281C1F" w:rsidR="00BE4C9D" w:rsidRPr="00525516" w:rsidRDefault="00BE4C9D" w:rsidP="00BE4C9D">
            <w:pPr>
              <w:pStyle w:val="ListParagraph"/>
              <w:widowControl w:val="0"/>
              <w:numPr>
                <w:ilvl w:val="0"/>
                <w:numId w:val="2"/>
              </w:numPr>
              <w:tabs>
                <w:tab w:val="left" w:pos="-720"/>
              </w:tabs>
              <w:overflowPunct w:val="0"/>
              <w:autoSpaceDE w:val="0"/>
              <w:adjustRightInd w:val="0"/>
              <w:ind w:left="447" w:hanging="447"/>
              <w:rPr>
                <w:rFonts w:ascii="Calibri" w:hAnsi="Calibri" w:cs="Calibri"/>
                <w:spacing w:val="-2"/>
                <w:sz w:val="22"/>
                <w:szCs w:val="22"/>
                <w:lang w:val="en-GB"/>
              </w:rPr>
            </w:pPr>
            <w:r w:rsidRPr="000D7FAD">
              <w:rPr>
                <w:rFonts w:ascii="Calibri" w:hAnsi="Calibri" w:cs="Calibri"/>
                <w:spacing w:val="-2"/>
                <w:sz w:val="22"/>
                <w:szCs w:val="22"/>
                <w:lang w:val="en-GB"/>
              </w:rPr>
              <w:t>Desire to lead, inspire and motivate</w:t>
            </w:r>
          </w:p>
        </w:tc>
      </w:tr>
      <w:tr w:rsidR="006D4A70" w:rsidRPr="000D7FAD" w14:paraId="6A5AEC42" w14:textId="77777777" w:rsidTr="0029649D">
        <w:tc>
          <w:tcPr>
            <w:tcW w:w="10343" w:type="dxa"/>
            <w:gridSpan w:val="6"/>
            <w:shd w:val="clear" w:color="auto" w:fill="C00000"/>
          </w:tcPr>
          <w:p w14:paraId="46DEBF3A" w14:textId="4DA17FBE" w:rsidR="006D4A70" w:rsidRPr="000D7FAD" w:rsidRDefault="006D4A70" w:rsidP="00BE4C9D">
            <w:pPr>
              <w:widowControl w:val="0"/>
              <w:tabs>
                <w:tab w:val="left" w:pos="-720"/>
              </w:tabs>
              <w:overflowPunct w:val="0"/>
              <w:autoSpaceDE w:val="0"/>
              <w:adjustRightInd w:val="0"/>
              <w:rPr>
                <w:rFonts w:ascii="Calibri" w:hAnsi="Calibri" w:cs="Calibri"/>
                <w:spacing w:val="-2"/>
                <w:sz w:val="22"/>
                <w:szCs w:val="22"/>
                <w:lang w:val="en-US"/>
              </w:rPr>
            </w:pPr>
            <w:r w:rsidRPr="000D7FAD">
              <w:rPr>
                <w:rFonts w:ascii="Calibri" w:hAnsi="Calibri" w:cs="Calibri"/>
                <w:b/>
                <w:spacing w:val="-2"/>
                <w:sz w:val="22"/>
                <w:szCs w:val="22"/>
              </w:rPr>
              <w:t>Qualifications</w:t>
            </w:r>
            <w:r>
              <w:rPr>
                <w:rFonts w:ascii="Calibri" w:hAnsi="Calibri" w:cs="Calibri"/>
                <w:b/>
                <w:spacing w:val="-2"/>
                <w:sz w:val="22"/>
                <w:szCs w:val="22"/>
              </w:rPr>
              <w:t>/</w:t>
            </w:r>
            <w:r w:rsidRPr="000D7FAD">
              <w:rPr>
                <w:rFonts w:ascii="Calibri" w:hAnsi="Calibri" w:cs="Calibri"/>
                <w:b/>
                <w:spacing w:val="-2"/>
                <w:sz w:val="22"/>
                <w:szCs w:val="22"/>
              </w:rPr>
              <w:t xml:space="preserve"> </w:t>
            </w:r>
            <w:r>
              <w:rPr>
                <w:rFonts w:ascii="Calibri" w:hAnsi="Calibri" w:cs="Calibri"/>
                <w:b/>
                <w:spacing w:val="-2"/>
                <w:sz w:val="22"/>
                <w:szCs w:val="22"/>
              </w:rPr>
              <w:t>Experience</w:t>
            </w:r>
            <w:r w:rsidRPr="000D7FAD">
              <w:rPr>
                <w:rFonts w:ascii="Calibri" w:hAnsi="Calibri" w:cs="Calibri"/>
                <w:b/>
                <w:spacing w:val="-2"/>
                <w:sz w:val="22"/>
                <w:szCs w:val="22"/>
              </w:rPr>
              <w:t>:</w:t>
            </w:r>
          </w:p>
        </w:tc>
      </w:tr>
      <w:tr w:rsidR="00BE4C9D" w:rsidRPr="000D7FAD" w14:paraId="6BA96574" w14:textId="77777777" w:rsidTr="00FC74C1">
        <w:tc>
          <w:tcPr>
            <w:tcW w:w="10343" w:type="dxa"/>
            <w:gridSpan w:val="6"/>
            <w:tcBorders>
              <w:bottom w:val="single" w:sz="4" w:space="0" w:color="auto"/>
            </w:tcBorders>
            <w:shd w:val="clear" w:color="auto" w:fill="auto"/>
          </w:tcPr>
          <w:p w14:paraId="66DBE516" w14:textId="42E58978" w:rsidR="004A7CE6" w:rsidRDefault="004A7CE6" w:rsidP="004A7CE6">
            <w:pPr>
              <w:pStyle w:val="ListParagraph"/>
              <w:ind w:left="360"/>
              <w:rPr>
                <w:rFonts w:ascii="Calibri" w:hAnsi="Calibri" w:cs="Calibri"/>
                <w:spacing w:val="-2"/>
                <w:sz w:val="22"/>
                <w:szCs w:val="22"/>
              </w:rPr>
            </w:pPr>
            <w:r>
              <w:rPr>
                <w:rFonts w:ascii="Calibri" w:hAnsi="Calibri" w:cs="Calibri"/>
                <w:spacing w:val="-2"/>
                <w:sz w:val="22"/>
                <w:szCs w:val="22"/>
              </w:rPr>
              <w:t>Essential</w:t>
            </w:r>
          </w:p>
          <w:p w14:paraId="028254D8" w14:textId="27D45869" w:rsidR="00BE4C9D" w:rsidRPr="004A7CE6" w:rsidRDefault="00BE4C9D" w:rsidP="004A7CE6">
            <w:pPr>
              <w:pStyle w:val="ListParagraph"/>
              <w:numPr>
                <w:ilvl w:val="0"/>
                <w:numId w:val="12"/>
              </w:numPr>
              <w:rPr>
                <w:rFonts w:ascii="Calibri" w:hAnsi="Calibri" w:cs="Calibri"/>
                <w:spacing w:val="-2"/>
                <w:sz w:val="22"/>
                <w:szCs w:val="22"/>
              </w:rPr>
            </w:pPr>
            <w:r w:rsidRPr="004A7CE6">
              <w:rPr>
                <w:rFonts w:ascii="Calibri" w:hAnsi="Calibri" w:cs="Calibri"/>
                <w:spacing w:val="-2"/>
                <w:sz w:val="22"/>
                <w:szCs w:val="22"/>
              </w:rPr>
              <w:t>A 1st4Sport Level 2 Award in Coaching Football</w:t>
            </w:r>
            <w:r w:rsidR="007653AE">
              <w:rPr>
                <w:rFonts w:ascii="Calibri" w:hAnsi="Calibri" w:cs="Calibri"/>
                <w:spacing w:val="-2"/>
                <w:sz w:val="22"/>
                <w:szCs w:val="22"/>
              </w:rPr>
              <w:t>.</w:t>
            </w:r>
          </w:p>
          <w:p w14:paraId="185F86B3" w14:textId="52821A62" w:rsidR="00BE4C9D" w:rsidRPr="004A7CE6" w:rsidRDefault="00BE4C9D" w:rsidP="004A7CE6">
            <w:pPr>
              <w:pStyle w:val="ListParagraph"/>
              <w:numPr>
                <w:ilvl w:val="0"/>
                <w:numId w:val="12"/>
              </w:numPr>
              <w:rPr>
                <w:rFonts w:ascii="Calibri" w:hAnsi="Calibri" w:cs="Calibri"/>
                <w:spacing w:val="-2"/>
                <w:sz w:val="22"/>
                <w:szCs w:val="22"/>
              </w:rPr>
            </w:pPr>
            <w:r w:rsidRPr="004A7CE6">
              <w:rPr>
                <w:rFonts w:ascii="Calibri" w:hAnsi="Calibri" w:cs="Calibri"/>
                <w:spacing w:val="-2"/>
                <w:sz w:val="22"/>
                <w:szCs w:val="22"/>
              </w:rPr>
              <w:t xml:space="preserve">Full UK Driving </w:t>
            </w:r>
            <w:r w:rsidR="004A7CE6" w:rsidRPr="004A7CE6">
              <w:rPr>
                <w:rFonts w:ascii="Calibri" w:hAnsi="Calibri" w:cs="Calibri"/>
                <w:spacing w:val="-2"/>
                <w:sz w:val="22"/>
                <w:szCs w:val="22"/>
              </w:rPr>
              <w:t>license</w:t>
            </w:r>
            <w:r w:rsidRPr="004A7CE6">
              <w:rPr>
                <w:rFonts w:ascii="Calibri" w:hAnsi="Calibri" w:cs="Calibri"/>
                <w:spacing w:val="-2"/>
                <w:sz w:val="22"/>
                <w:szCs w:val="22"/>
              </w:rPr>
              <w:t xml:space="preserve"> and vehicle.</w:t>
            </w:r>
          </w:p>
          <w:p w14:paraId="00FF7FD5" w14:textId="77777777" w:rsidR="00BE4C9D" w:rsidRPr="004A7CE6" w:rsidRDefault="004A7CE6" w:rsidP="004A7CE6">
            <w:pPr>
              <w:pStyle w:val="ListParagraph"/>
              <w:widowControl w:val="0"/>
              <w:numPr>
                <w:ilvl w:val="0"/>
                <w:numId w:val="12"/>
              </w:numPr>
              <w:tabs>
                <w:tab w:val="left" w:pos="-720"/>
              </w:tabs>
              <w:suppressAutoHyphens/>
              <w:overflowPunct w:val="0"/>
              <w:autoSpaceDE w:val="0"/>
              <w:autoSpaceDN w:val="0"/>
              <w:adjustRightInd w:val="0"/>
              <w:jc w:val="both"/>
              <w:textAlignment w:val="baseline"/>
              <w:rPr>
                <w:rFonts w:ascii="Calibri" w:hAnsi="Calibri" w:cs="Calibri"/>
                <w:spacing w:val="-2"/>
                <w:sz w:val="22"/>
                <w:szCs w:val="22"/>
              </w:rPr>
            </w:pPr>
            <w:r w:rsidRPr="004A7CE6">
              <w:rPr>
                <w:rFonts w:ascii="Calibri" w:hAnsi="Calibri" w:cs="Calibri"/>
                <w:spacing w:val="-2"/>
                <w:sz w:val="22"/>
                <w:szCs w:val="22"/>
              </w:rPr>
              <w:t>Experience in coaching various ages in a school or community setting.</w:t>
            </w:r>
          </w:p>
          <w:p w14:paraId="48EFB3AF" w14:textId="2ECD0E6D" w:rsidR="004A7CE6" w:rsidRDefault="004A7CE6" w:rsidP="004A7CE6">
            <w:pPr>
              <w:widowControl w:val="0"/>
              <w:tabs>
                <w:tab w:val="left" w:pos="-720"/>
              </w:tabs>
              <w:suppressAutoHyphens/>
              <w:overflowPunct w:val="0"/>
              <w:autoSpaceDE w:val="0"/>
              <w:autoSpaceDN w:val="0"/>
              <w:adjustRightInd w:val="0"/>
              <w:jc w:val="both"/>
              <w:textAlignment w:val="baseline"/>
              <w:rPr>
                <w:rFonts w:ascii="Calibri" w:hAnsi="Calibri" w:cs="Calibri"/>
                <w:spacing w:val="-2"/>
                <w:sz w:val="22"/>
                <w:szCs w:val="22"/>
              </w:rPr>
            </w:pPr>
            <w:r>
              <w:rPr>
                <w:rFonts w:ascii="Calibri" w:hAnsi="Calibri" w:cs="Calibri"/>
                <w:spacing w:val="-2"/>
                <w:sz w:val="22"/>
                <w:szCs w:val="22"/>
              </w:rPr>
              <w:t xml:space="preserve"> </w:t>
            </w:r>
          </w:p>
          <w:p w14:paraId="21C6058D" w14:textId="77777777" w:rsidR="004A7CE6" w:rsidRDefault="004A7CE6" w:rsidP="004A7CE6">
            <w:pPr>
              <w:widowControl w:val="0"/>
              <w:tabs>
                <w:tab w:val="left" w:pos="-720"/>
              </w:tabs>
              <w:suppressAutoHyphens/>
              <w:overflowPunct w:val="0"/>
              <w:autoSpaceDE w:val="0"/>
              <w:autoSpaceDN w:val="0"/>
              <w:adjustRightInd w:val="0"/>
              <w:jc w:val="both"/>
              <w:textAlignment w:val="baseline"/>
              <w:rPr>
                <w:rFonts w:ascii="Calibri" w:hAnsi="Calibri" w:cs="Calibri"/>
                <w:spacing w:val="-2"/>
                <w:sz w:val="22"/>
                <w:szCs w:val="22"/>
              </w:rPr>
            </w:pPr>
            <w:r>
              <w:rPr>
                <w:rFonts w:ascii="Calibri" w:hAnsi="Calibri" w:cs="Calibri"/>
                <w:spacing w:val="-2"/>
                <w:sz w:val="22"/>
                <w:szCs w:val="22"/>
              </w:rPr>
              <w:t xml:space="preserve">       Desirable</w:t>
            </w:r>
          </w:p>
          <w:p w14:paraId="2EC43030" w14:textId="77777777" w:rsidR="004A7CE6" w:rsidRPr="004A7CE6" w:rsidRDefault="004A7CE6" w:rsidP="004A7CE6">
            <w:pPr>
              <w:pStyle w:val="ListParagraph"/>
              <w:widowControl w:val="0"/>
              <w:numPr>
                <w:ilvl w:val="0"/>
                <w:numId w:val="13"/>
              </w:numPr>
              <w:tabs>
                <w:tab w:val="left" w:pos="-720"/>
              </w:tabs>
              <w:suppressAutoHyphens/>
              <w:overflowPunct w:val="0"/>
              <w:autoSpaceDE w:val="0"/>
              <w:autoSpaceDN w:val="0"/>
              <w:adjustRightInd w:val="0"/>
              <w:jc w:val="both"/>
              <w:textAlignment w:val="baseline"/>
              <w:rPr>
                <w:rFonts w:ascii="Calibri" w:hAnsi="Calibri" w:cs="Calibri"/>
                <w:spacing w:val="-2"/>
                <w:sz w:val="22"/>
                <w:szCs w:val="22"/>
              </w:rPr>
            </w:pPr>
            <w:r w:rsidRPr="004A7CE6">
              <w:rPr>
                <w:rFonts w:ascii="Calibri" w:hAnsi="Calibri" w:cs="Calibri"/>
                <w:spacing w:val="-2"/>
                <w:sz w:val="22"/>
                <w:szCs w:val="22"/>
              </w:rPr>
              <w:t>AFPE L3 Award in PE and School Sport.</w:t>
            </w:r>
          </w:p>
          <w:p w14:paraId="6AE01FE5" w14:textId="77777777" w:rsidR="004A7CE6" w:rsidRDefault="004A7CE6" w:rsidP="004A7CE6">
            <w:pPr>
              <w:pStyle w:val="ListParagraph"/>
              <w:widowControl w:val="0"/>
              <w:numPr>
                <w:ilvl w:val="0"/>
                <w:numId w:val="13"/>
              </w:numPr>
              <w:tabs>
                <w:tab w:val="left" w:pos="-720"/>
              </w:tabs>
              <w:suppressAutoHyphens/>
              <w:overflowPunct w:val="0"/>
              <w:autoSpaceDE w:val="0"/>
              <w:autoSpaceDN w:val="0"/>
              <w:adjustRightInd w:val="0"/>
              <w:jc w:val="both"/>
              <w:textAlignment w:val="baseline"/>
              <w:rPr>
                <w:rFonts w:ascii="Calibri" w:hAnsi="Calibri" w:cs="Calibri"/>
                <w:spacing w:val="-2"/>
                <w:sz w:val="22"/>
                <w:szCs w:val="22"/>
              </w:rPr>
            </w:pPr>
            <w:r w:rsidRPr="004A7CE6">
              <w:rPr>
                <w:rFonts w:ascii="Calibri" w:hAnsi="Calibri" w:cs="Calibri"/>
                <w:spacing w:val="-2"/>
                <w:sz w:val="22"/>
                <w:szCs w:val="22"/>
              </w:rPr>
              <w:t xml:space="preserve">Level </w:t>
            </w:r>
            <w:r>
              <w:rPr>
                <w:rFonts w:ascii="Calibri" w:hAnsi="Calibri" w:cs="Calibri"/>
                <w:spacing w:val="-2"/>
                <w:sz w:val="22"/>
                <w:szCs w:val="22"/>
              </w:rPr>
              <w:t xml:space="preserve">1 and </w:t>
            </w:r>
            <w:r w:rsidRPr="004A7CE6">
              <w:rPr>
                <w:rFonts w:ascii="Calibri" w:hAnsi="Calibri" w:cs="Calibri"/>
                <w:spacing w:val="-2"/>
                <w:sz w:val="22"/>
                <w:szCs w:val="22"/>
              </w:rPr>
              <w:t>2 Coaching Qualifications in a variety of Sports.</w:t>
            </w:r>
          </w:p>
          <w:p w14:paraId="4B4D32F9" w14:textId="42E51EEC" w:rsidR="004A7CE6" w:rsidRPr="004A7CE6" w:rsidRDefault="004A7CE6" w:rsidP="004A7CE6">
            <w:pPr>
              <w:pStyle w:val="ListParagraph"/>
              <w:widowControl w:val="0"/>
              <w:tabs>
                <w:tab w:val="left" w:pos="-720"/>
              </w:tabs>
              <w:suppressAutoHyphens/>
              <w:overflowPunct w:val="0"/>
              <w:autoSpaceDE w:val="0"/>
              <w:autoSpaceDN w:val="0"/>
              <w:adjustRightInd w:val="0"/>
              <w:jc w:val="both"/>
              <w:textAlignment w:val="baseline"/>
              <w:rPr>
                <w:rFonts w:ascii="Calibri" w:hAnsi="Calibri" w:cs="Calibri"/>
                <w:spacing w:val="-2"/>
                <w:sz w:val="22"/>
                <w:szCs w:val="22"/>
              </w:rPr>
            </w:pPr>
          </w:p>
        </w:tc>
      </w:tr>
      <w:tr w:rsidR="00BE4C9D" w:rsidRPr="000D7FAD" w14:paraId="70F092A6" w14:textId="77777777" w:rsidTr="00610EF0">
        <w:tc>
          <w:tcPr>
            <w:tcW w:w="10343" w:type="dxa"/>
            <w:gridSpan w:val="6"/>
            <w:shd w:val="clear" w:color="auto" w:fill="C00000"/>
          </w:tcPr>
          <w:p w14:paraId="38069E38" w14:textId="4615FBC0" w:rsidR="00BE4C9D" w:rsidRPr="000D7FAD" w:rsidRDefault="00BE4C9D" w:rsidP="00BE4C9D">
            <w:pPr>
              <w:widowControl w:val="0"/>
              <w:tabs>
                <w:tab w:val="left" w:pos="-720"/>
              </w:tabs>
              <w:suppressAutoHyphens/>
              <w:overflowPunct w:val="0"/>
              <w:autoSpaceDE w:val="0"/>
              <w:autoSpaceDN w:val="0"/>
              <w:adjustRightInd w:val="0"/>
              <w:jc w:val="both"/>
              <w:textAlignment w:val="baseline"/>
              <w:rPr>
                <w:rFonts w:ascii="Calibri" w:hAnsi="Calibri" w:cs="Calibri"/>
                <w:b/>
                <w:spacing w:val="-2"/>
                <w:sz w:val="22"/>
                <w:szCs w:val="22"/>
              </w:rPr>
            </w:pPr>
            <w:r>
              <w:rPr>
                <w:rFonts w:ascii="Calibri" w:hAnsi="Calibri" w:cs="Calibri"/>
                <w:b/>
                <w:spacing w:val="-2"/>
                <w:sz w:val="22"/>
                <w:szCs w:val="22"/>
              </w:rPr>
              <w:t>Accrington Stanley Community</w:t>
            </w:r>
            <w:r w:rsidRPr="000D7FAD">
              <w:rPr>
                <w:rFonts w:ascii="Calibri" w:hAnsi="Calibri" w:cs="Calibri"/>
                <w:b/>
                <w:spacing w:val="-2"/>
                <w:sz w:val="22"/>
                <w:szCs w:val="22"/>
              </w:rPr>
              <w:t xml:space="preserve"> Trust </w:t>
            </w:r>
            <w:r>
              <w:rPr>
                <w:rFonts w:ascii="Calibri" w:hAnsi="Calibri" w:cs="Calibri"/>
                <w:b/>
                <w:spacing w:val="-2"/>
                <w:sz w:val="22"/>
                <w:szCs w:val="22"/>
              </w:rPr>
              <w:t>Vision</w:t>
            </w:r>
            <w:r w:rsidRPr="000D7FAD">
              <w:rPr>
                <w:rFonts w:ascii="Calibri" w:hAnsi="Calibri" w:cs="Calibri"/>
                <w:b/>
                <w:spacing w:val="-2"/>
                <w:sz w:val="22"/>
                <w:szCs w:val="22"/>
              </w:rPr>
              <w:t>:</w:t>
            </w:r>
          </w:p>
        </w:tc>
      </w:tr>
      <w:tr w:rsidR="00BE4C9D" w:rsidRPr="000D7FAD" w14:paraId="5ED948C5" w14:textId="77777777" w:rsidTr="00E628F9">
        <w:tc>
          <w:tcPr>
            <w:tcW w:w="10343" w:type="dxa"/>
            <w:gridSpan w:val="6"/>
            <w:shd w:val="clear" w:color="auto" w:fill="FFFFFF" w:themeFill="background1"/>
          </w:tcPr>
          <w:p w14:paraId="6E196234" w14:textId="1A30917B" w:rsidR="00BE4C9D" w:rsidRPr="000D7FAD" w:rsidRDefault="00BE4C9D" w:rsidP="00BE4C9D">
            <w:pPr>
              <w:pStyle w:val="ListParagraph"/>
              <w:ind w:left="382"/>
              <w:jc w:val="center"/>
              <w:outlineLvl w:val="0"/>
              <w:rPr>
                <w:rFonts w:ascii="Calibri" w:hAnsi="Calibri" w:cs="Calibri"/>
                <w:i/>
                <w:sz w:val="22"/>
                <w:szCs w:val="22"/>
              </w:rPr>
            </w:pPr>
            <w:r w:rsidRPr="00E45FC9">
              <w:rPr>
                <w:rFonts w:ascii="Calibri" w:hAnsi="Calibri" w:cs="Calibri"/>
                <w:i/>
                <w:sz w:val="22"/>
                <w:szCs w:val="22"/>
              </w:rPr>
              <w:t>“Use the power of Accrington Stanley Football Club to improve the lives of the people of Hyndburn through participation in sport and exercise”.</w:t>
            </w:r>
          </w:p>
        </w:tc>
      </w:tr>
      <w:tr w:rsidR="00BE4C9D" w:rsidRPr="000D7FAD" w14:paraId="5BF0F541" w14:textId="77777777" w:rsidTr="00610EF0">
        <w:tc>
          <w:tcPr>
            <w:tcW w:w="10343" w:type="dxa"/>
            <w:gridSpan w:val="6"/>
            <w:shd w:val="clear" w:color="auto" w:fill="C00000"/>
          </w:tcPr>
          <w:p w14:paraId="09F6CBB1" w14:textId="33D461B8" w:rsidR="00BE4C9D" w:rsidRPr="000D7FAD" w:rsidRDefault="00BE4C9D" w:rsidP="00BE4C9D">
            <w:pPr>
              <w:outlineLvl w:val="0"/>
              <w:rPr>
                <w:rFonts w:ascii="Calibri" w:hAnsi="Calibri" w:cs="Calibri"/>
                <w:b/>
                <w:sz w:val="22"/>
                <w:szCs w:val="22"/>
              </w:rPr>
            </w:pPr>
            <w:r>
              <w:rPr>
                <w:rFonts w:ascii="Calibri" w:hAnsi="Calibri" w:cs="Calibri"/>
                <w:b/>
                <w:sz w:val="22"/>
                <w:szCs w:val="22"/>
              </w:rPr>
              <w:t>Mission:</w:t>
            </w:r>
          </w:p>
        </w:tc>
      </w:tr>
      <w:tr w:rsidR="00BE4C9D" w:rsidRPr="000D7FAD" w14:paraId="7014AA0D" w14:textId="77777777" w:rsidTr="00102CDB">
        <w:tc>
          <w:tcPr>
            <w:tcW w:w="10343" w:type="dxa"/>
            <w:gridSpan w:val="6"/>
            <w:shd w:val="clear" w:color="auto" w:fill="FFFFFF" w:themeFill="background1"/>
          </w:tcPr>
          <w:p w14:paraId="5577CD87" w14:textId="1B89A16E" w:rsidR="00BE4C9D" w:rsidRPr="00102CDB" w:rsidRDefault="00BE4C9D" w:rsidP="00BE4C9D">
            <w:pPr>
              <w:outlineLvl w:val="0"/>
              <w:rPr>
                <w:rFonts w:ascii="Calibri" w:hAnsi="Calibri" w:cs="Calibri"/>
                <w:sz w:val="22"/>
                <w:szCs w:val="22"/>
              </w:rPr>
            </w:pPr>
            <w:r w:rsidRPr="00102CDB">
              <w:rPr>
                <w:rFonts w:ascii="Calibri" w:hAnsi="Calibri" w:cs="Calibri"/>
                <w:sz w:val="22"/>
                <w:szCs w:val="22"/>
              </w:rPr>
              <w:t>Our mission is to support the local community regardless of age, gender, race, religion or skill level and promote a healthier lifestyle through sport and education by encouraging individuals to take part in fun based activities, which develop confidence, co-operation and education.</w:t>
            </w:r>
          </w:p>
        </w:tc>
      </w:tr>
      <w:tr w:rsidR="00BE4C9D" w:rsidRPr="000D7FAD" w14:paraId="02977D19" w14:textId="77777777" w:rsidTr="00610EF0">
        <w:tc>
          <w:tcPr>
            <w:tcW w:w="10343" w:type="dxa"/>
            <w:gridSpan w:val="6"/>
            <w:shd w:val="clear" w:color="auto" w:fill="C00000"/>
          </w:tcPr>
          <w:p w14:paraId="10F42E0E" w14:textId="27C38E65" w:rsidR="00BE4C9D" w:rsidRPr="000D7FAD" w:rsidRDefault="00BE4C9D" w:rsidP="00BE4C9D">
            <w:pPr>
              <w:outlineLvl w:val="0"/>
              <w:rPr>
                <w:rFonts w:ascii="Calibri" w:hAnsi="Calibri" w:cs="Calibri"/>
                <w:b/>
                <w:sz w:val="22"/>
                <w:szCs w:val="22"/>
              </w:rPr>
            </w:pPr>
            <w:r w:rsidRPr="00102CDB">
              <w:rPr>
                <w:rFonts w:ascii="Calibri" w:hAnsi="Calibri" w:cs="Calibri"/>
                <w:b/>
                <w:sz w:val="22"/>
                <w:szCs w:val="22"/>
              </w:rPr>
              <w:t>Core Values:</w:t>
            </w:r>
          </w:p>
        </w:tc>
      </w:tr>
      <w:tr w:rsidR="00BE4C9D" w:rsidRPr="000D7FAD" w14:paraId="2B82C519" w14:textId="77777777" w:rsidTr="00E628F9">
        <w:tc>
          <w:tcPr>
            <w:tcW w:w="10343" w:type="dxa"/>
            <w:gridSpan w:val="6"/>
            <w:shd w:val="clear" w:color="auto" w:fill="FFFFFF" w:themeFill="background1"/>
          </w:tcPr>
          <w:p w14:paraId="1556C2CD" w14:textId="77777777" w:rsidR="00BE4C9D" w:rsidRPr="00E45FC9" w:rsidRDefault="00BE4C9D" w:rsidP="00BE4C9D">
            <w:pPr>
              <w:pStyle w:val="ListParagraph"/>
              <w:numPr>
                <w:ilvl w:val="0"/>
                <w:numId w:val="6"/>
              </w:numPr>
              <w:outlineLvl w:val="0"/>
              <w:rPr>
                <w:rFonts w:ascii="Calibri" w:hAnsi="Calibri" w:cs="Calibri"/>
                <w:sz w:val="22"/>
                <w:szCs w:val="22"/>
              </w:rPr>
            </w:pPr>
            <w:r w:rsidRPr="00E45FC9">
              <w:rPr>
                <w:rFonts w:ascii="Calibri" w:hAnsi="Calibri" w:cs="Calibri"/>
                <w:b/>
                <w:sz w:val="22"/>
                <w:szCs w:val="22"/>
              </w:rPr>
              <w:t>Challenge</w:t>
            </w:r>
            <w:r w:rsidRPr="00E45FC9">
              <w:rPr>
                <w:rFonts w:ascii="Calibri" w:hAnsi="Calibri" w:cs="Calibri"/>
                <w:sz w:val="22"/>
                <w:szCs w:val="22"/>
              </w:rPr>
              <w:t xml:space="preserve"> behaviour and attitudes, promoting </w:t>
            </w:r>
            <w:r w:rsidRPr="00E45FC9">
              <w:rPr>
                <w:rFonts w:ascii="Calibri" w:hAnsi="Calibri" w:cs="Calibri"/>
                <w:b/>
                <w:sz w:val="22"/>
                <w:szCs w:val="22"/>
              </w:rPr>
              <w:t xml:space="preserve">Respect </w:t>
            </w:r>
            <w:r w:rsidRPr="00E45FC9">
              <w:rPr>
                <w:rFonts w:ascii="Calibri" w:hAnsi="Calibri" w:cs="Calibri"/>
                <w:sz w:val="22"/>
                <w:szCs w:val="22"/>
              </w:rPr>
              <w:t>and celebrating diversity</w:t>
            </w:r>
          </w:p>
          <w:p w14:paraId="3C7BEE31" w14:textId="77777777" w:rsidR="00BE4C9D" w:rsidRPr="00E45FC9" w:rsidRDefault="00BE4C9D" w:rsidP="00BE4C9D">
            <w:pPr>
              <w:pStyle w:val="ListParagraph"/>
              <w:numPr>
                <w:ilvl w:val="0"/>
                <w:numId w:val="6"/>
              </w:numPr>
              <w:outlineLvl w:val="0"/>
              <w:rPr>
                <w:rFonts w:ascii="Calibri" w:hAnsi="Calibri" w:cs="Calibri"/>
                <w:sz w:val="22"/>
                <w:szCs w:val="22"/>
              </w:rPr>
            </w:pPr>
            <w:r w:rsidRPr="00E45FC9">
              <w:rPr>
                <w:rFonts w:ascii="Calibri" w:hAnsi="Calibri" w:cs="Calibri"/>
                <w:b/>
                <w:sz w:val="22"/>
                <w:szCs w:val="22"/>
              </w:rPr>
              <w:t>Inspire</w:t>
            </w:r>
            <w:r w:rsidRPr="00E45FC9">
              <w:rPr>
                <w:rFonts w:ascii="Calibri" w:hAnsi="Calibri" w:cs="Calibri"/>
                <w:sz w:val="22"/>
                <w:szCs w:val="22"/>
              </w:rPr>
              <w:t xml:space="preserve"> to achieve and </w:t>
            </w:r>
            <w:r w:rsidRPr="00E45FC9">
              <w:rPr>
                <w:rFonts w:ascii="Calibri" w:hAnsi="Calibri" w:cs="Calibri"/>
                <w:b/>
                <w:sz w:val="22"/>
                <w:szCs w:val="22"/>
              </w:rPr>
              <w:t>Fulfil</w:t>
            </w:r>
            <w:r w:rsidRPr="00E45FC9">
              <w:rPr>
                <w:rFonts w:ascii="Calibri" w:hAnsi="Calibri" w:cs="Calibri"/>
                <w:sz w:val="22"/>
                <w:szCs w:val="22"/>
              </w:rPr>
              <w:t xml:space="preserve"> potential</w:t>
            </w:r>
          </w:p>
          <w:p w14:paraId="796D9EB8" w14:textId="77777777" w:rsidR="00BE4C9D" w:rsidRPr="00E45FC9" w:rsidRDefault="00BE4C9D" w:rsidP="00BE4C9D">
            <w:pPr>
              <w:pStyle w:val="ListParagraph"/>
              <w:numPr>
                <w:ilvl w:val="0"/>
                <w:numId w:val="6"/>
              </w:numPr>
              <w:outlineLvl w:val="0"/>
              <w:rPr>
                <w:rFonts w:ascii="Calibri" w:hAnsi="Calibri" w:cs="Calibri"/>
                <w:sz w:val="22"/>
                <w:szCs w:val="22"/>
              </w:rPr>
            </w:pPr>
            <w:r w:rsidRPr="00E45FC9">
              <w:rPr>
                <w:rFonts w:ascii="Calibri" w:hAnsi="Calibri" w:cs="Calibri"/>
                <w:b/>
                <w:sz w:val="22"/>
                <w:szCs w:val="22"/>
              </w:rPr>
              <w:t>Develop</w:t>
            </w:r>
            <w:r w:rsidRPr="00E45FC9">
              <w:rPr>
                <w:rFonts w:ascii="Calibri" w:hAnsi="Calibri" w:cs="Calibri"/>
                <w:sz w:val="22"/>
                <w:szCs w:val="22"/>
              </w:rPr>
              <w:t xml:space="preserve"> leaders, coaches and volunteers</w:t>
            </w:r>
          </w:p>
          <w:p w14:paraId="10A1D55B" w14:textId="17010F7D" w:rsidR="00BE4C9D" w:rsidRPr="00E45FC9" w:rsidRDefault="00BE4C9D" w:rsidP="00BE4C9D">
            <w:pPr>
              <w:pStyle w:val="ListParagraph"/>
              <w:numPr>
                <w:ilvl w:val="0"/>
                <w:numId w:val="6"/>
              </w:numPr>
              <w:outlineLvl w:val="0"/>
              <w:rPr>
                <w:rFonts w:ascii="Calibri" w:hAnsi="Calibri" w:cs="Calibri"/>
                <w:sz w:val="22"/>
                <w:szCs w:val="22"/>
              </w:rPr>
            </w:pPr>
            <w:r w:rsidRPr="00E45FC9">
              <w:rPr>
                <w:rFonts w:ascii="Calibri" w:hAnsi="Calibri" w:cs="Calibri"/>
                <w:b/>
                <w:sz w:val="22"/>
                <w:szCs w:val="22"/>
              </w:rPr>
              <w:t>Innovate</w:t>
            </w:r>
            <w:r w:rsidRPr="00E45FC9">
              <w:rPr>
                <w:rFonts w:ascii="Calibri" w:hAnsi="Calibri" w:cs="Calibri"/>
                <w:sz w:val="22"/>
                <w:szCs w:val="22"/>
              </w:rPr>
              <w:t xml:space="preserve"> in delivery</w:t>
            </w:r>
          </w:p>
        </w:tc>
      </w:tr>
      <w:tr w:rsidR="00BE4C9D" w:rsidRPr="000D7FAD" w14:paraId="28E6E942" w14:textId="77777777" w:rsidTr="00610EF0">
        <w:tc>
          <w:tcPr>
            <w:tcW w:w="10343" w:type="dxa"/>
            <w:gridSpan w:val="6"/>
            <w:shd w:val="clear" w:color="auto" w:fill="C00000"/>
          </w:tcPr>
          <w:p w14:paraId="6EDCD511" w14:textId="7DAA1845" w:rsidR="00BE4C9D" w:rsidRPr="000D7FAD" w:rsidRDefault="00BE4C9D" w:rsidP="00BE4C9D">
            <w:pPr>
              <w:outlineLvl w:val="0"/>
              <w:rPr>
                <w:rFonts w:ascii="Calibri" w:hAnsi="Calibri" w:cs="Calibri"/>
                <w:b/>
                <w:sz w:val="22"/>
                <w:szCs w:val="22"/>
              </w:rPr>
            </w:pPr>
            <w:r>
              <w:rPr>
                <w:rFonts w:ascii="Calibri" w:hAnsi="Calibri" w:cs="Calibri"/>
                <w:b/>
                <w:sz w:val="22"/>
                <w:szCs w:val="22"/>
              </w:rPr>
              <w:t>Purpose</w:t>
            </w:r>
            <w:r w:rsidRPr="000D7FAD">
              <w:rPr>
                <w:rFonts w:ascii="Calibri" w:hAnsi="Calibri" w:cs="Calibri"/>
                <w:b/>
                <w:sz w:val="22"/>
                <w:szCs w:val="22"/>
              </w:rPr>
              <w:t>:</w:t>
            </w:r>
          </w:p>
        </w:tc>
      </w:tr>
      <w:tr w:rsidR="00BE4C9D" w:rsidRPr="000D7FAD" w14:paraId="6D50D087" w14:textId="77777777" w:rsidTr="00E628F9">
        <w:tc>
          <w:tcPr>
            <w:tcW w:w="10343" w:type="dxa"/>
            <w:gridSpan w:val="6"/>
            <w:shd w:val="clear" w:color="auto" w:fill="FFFFFF" w:themeFill="background1"/>
          </w:tcPr>
          <w:p w14:paraId="3093A8CB" w14:textId="77777777" w:rsidR="00BE4C9D" w:rsidRPr="00E45FC9" w:rsidRDefault="00BE4C9D" w:rsidP="00BE4C9D">
            <w:pPr>
              <w:outlineLvl w:val="0"/>
              <w:rPr>
                <w:rFonts w:ascii="Calibri" w:hAnsi="Calibri" w:cs="Calibri"/>
                <w:sz w:val="22"/>
                <w:szCs w:val="22"/>
              </w:rPr>
            </w:pPr>
            <w:r w:rsidRPr="00E45FC9">
              <w:rPr>
                <w:rFonts w:ascii="Calibri" w:hAnsi="Calibri" w:cs="Calibri"/>
                <w:b/>
                <w:bCs/>
                <w:sz w:val="22"/>
                <w:szCs w:val="22"/>
              </w:rPr>
              <w:t>In placing Accrington Stanley Football club at the heart of the community we will:</w:t>
            </w:r>
          </w:p>
          <w:p w14:paraId="2BBF3E3A" w14:textId="77777777" w:rsidR="00BE4C9D" w:rsidRPr="00E45FC9" w:rsidRDefault="00BE4C9D" w:rsidP="00BE4C9D">
            <w:pPr>
              <w:numPr>
                <w:ilvl w:val="0"/>
                <w:numId w:val="8"/>
              </w:numPr>
              <w:outlineLvl w:val="0"/>
              <w:rPr>
                <w:rFonts w:ascii="Calibri" w:hAnsi="Calibri" w:cs="Calibri"/>
                <w:sz w:val="22"/>
                <w:szCs w:val="22"/>
              </w:rPr>
            </w:pPr>
            <w:r w:rsidRPr="00E45FC9">
              <w:rPr>
                <w:rFonts w:ascii="Calibri" w:hAnsi="Calibri" w:cs="Calibri"/>
                <w:sz w:val="22"/>
                <w:szCs w:val="22"/>
              </w:rPr>
              <w:t>Increase participation in Sport &amp; Exercise and develop talent pathways.</w:t>
            </w:r>
          </w:p>
          <w:p w14:paraId="62C2FFAD" w14:textId="77777777" w:rsidR="00BE4C9D" w:rsidRPr="00E45FC9" w:rsidRDefault="00BE4C9D" w:rsidP="00BE4C9D">
            <w:pPr>
              <w:numPr>
                <w:ilvl w:val="0"/>
                <w:numId w:val="8"/>
              </w:numPr>
              <w:outlineLvl w:val="0"/>
              <w:rPr>
                <w:rFonts w:ascii="Calibri" w:hAnsi="Calibri" w:cs="Calibri"/>
                <w:sz w:val="22"/>
                <w:szCs w:val="22"/>
              </w:rPr>
            </w:pPr>
            <w:r w:rsidRPr="00E45FC9">
              <w:rPr>
                <w:rFonts w:ascii="Calibri" w:hAnsi="Calibri" w:cs="Calibri"/>
                <w:sz w:val="22"/>
                <w:szCs w:val="22"/>
              </w:rPr>
              <w:t>Promote wellbeing and healthy lifestyles within local communities.</w:t>
            </w:r>
          </w:p>
          <w:p w14:paraId="6DD76A0F" w14:textId="77777777" w:rsidR="00BE4C9D" w:rsidRPr="00E45FC9" w:rsidRDefault="00BE4C9D" w:rsidP="00BE4C9D">
            <w:pPr>
              <w:numPr>
                <w:ilvl w:val="0"/>
                <w:numId w:val="8"/>
              </w:numPr>
              <w:outlineLvl w:val="0"/>
              <w:rPr>
                <w:rFonts w:ascii="Calibri" w:hAnsi="Calibri" w:cs="Calibri"/>
                <w:sz w:val="22"/>
                <w:szCs w:val="22"/>
              </w:rPr>
            </w:pPr>
            <w:r w:rsidRPr="00E45FC9">
              <w:rPr>
                <w:rFonts w:ascii="Calibri" w:hAnsi="Calibri" w:cs="Calibri"/>
                <w:sz w:val="22"/>
                <w:szCs w:val="22"/>
              </w:rPr>
              <w:t>Deliver an inclusive programme of activities that involves and engages hard to reach groups, improving community cohesion.</w:t>
            </w:r>
          </w:p>
          <w:p w14:paraId="7C0CB5F6" w14:textId="77777777" w:rsidR="00BE4C9D" w:rsidRPr="00E45FC9" w:rsidRDefault="00BE4C9D" w:rsidP="00BE4C9D">
            <w:pPr>
              <w:numPr>
                <w:ilvl w:val="0"/>
                <w:numId w:val="8"/>
              </w:numPr>
              <w:outlineLvl w:val="0"/>
              <w:rPr>
                <w:rFonts w:ascii="Calibri" w:hAnsi="Calibri" w:cs="Calibri"/>
                <w:sz w:val="22"/>
                <w:szCs w:val="22"/>
              </w:rPr>
            </w:pPr>
            <w:r w:rsidRPr="00E45FC9">
              <w:rPr>
                <w:rFonts w:ascii="Calibri" w:hAnsi="Calibri" w:cs="Calibri"/>
                <w:sz w:val="22"/>
                <w:szCs w:val="22"/>
              </w:rPr>
              <w:lastRenderedPageBreak/>
              <w:t>Develop and empower leaders, coaches and volunteers.</w:t>
            </w:r>
          </w:p>
          <w:p w14:paraId="0EAD8998" w14:textId="77777777" w:rsidR="00BE4C9D" w:rsidRPr="00E45FC9" w:rsidRDefault="00BE4C9D" w:rsidP="00BE4C9D">
            <w:pPr>
              <w:numPr>
                <w:ilvl w:val="0"/>
                <w:numId w:val="8"/>
              </w:numPr>
              <w:outlineLvl w:val="0"/>
              <w:rPr>
                <w:rFonts w:ascii="Calibri" w:hAnsi="Calibri" w:cs="Calibri"/>
                <w:sz w:val="22"/>
                <w:szCs w:val="22"/>
              </w:rPr>
            </w:pPr>
            <w:r w:rsidRPr="00E45FC9">
              <w:rPr>
                <w:rFonts w:ascii="Calibri" w:hAnsi="Calibri" w:cs="Calibri"/>
                <w:sz w:val="22"/>
                <w:szCs w:val="22"/>
              </w:rPr>
              <w:t>Engage and inspire young people, raising and celebrating educational achievement.</w:t>
            </w:r>
          </w:p>
          <w:p w14:paraId="22713D7E" w14:textId="7C2C7DF4" w:rsidR="00BE4C9D" w:rsidRPr="00E45FC9" w:rsidRDefault="00BE4C9D" w:rsidP="00BE4C9D">
            <w:pPr>
              <w:numPr>
                <w:ilvl w:val="0"/>
                <w:numId w:val="8"/>
              </w:numPr>
              <w:outlineLvl w:val="0"/>
              <w:rPr>
                <w:rFonts w:ascii="Calibri" w:hAnsi="Calibri" w:cs="Calibri"/>
                <w:sz w:val="22"/>
                <w:szCs w:val="22"/>
              </w:rPr>
            </w:pPr>
            <w:r w:rsidRPr="00E45FC9">
              <w:rPr>
                <w:rFonts w:ascii="Calibri" w:hAnsi="Calibri" w:cs="Calibri"/>
                <w:sz w:val="22"/>
                <w:szCs w:val="22"/>
              </w:rPr>
              <w:t>Govern the operations of ASCT efficiently and effectively.</w:t>
            </w:r>
          </w:p>
        </w:tc>
      </w:tr>
      <w:tr w:rsidR="00BE4C9D" w:rsidRPr="000D7FAD" w14:paraId="730FDA03" w14:textId="77777777" w:rsidTr="00847BEE">
        <w:tc>
          <w:tcPr>
            <w:tcW w:w="10343" w:type="dxa"/>
            <w:gridSpan w:val="6"/>
            <w:shd w:val="clear" w:color="auto" w:fill="C00000"/>
          </w:tcPr>
          <w:p w14:paraId="25A2D69C" w14:textId="18EEB2B4" w:rsidR="00BE4C9D" w:rsidRPr="00847BEE" w:rsidRDefault="00BE4C9D" w:rsidP="00BE4C9D">
            <w:pPr>
              <w:outlineLvl w:val="0"/>
              <w:rPr>
                <w:rFonts w:ascii="Calibri" w:hAnsi="Calibri" w:cs="Calibri"/>
                <w:b/>
                <w:bCs/>
                <w:sz w:val="22"/>
                <w:szCs w:val="22"/>
              </w:rPr>
            </w:pPr>
            <w:r>
              <w:rPr>
                <w:rFonts w:ascii="Calibri" w:hAnsi="Calibri" w:cs="Calibri"/>
                <w:b/>
                <w:bCs/>
                <w:color w:val="FFFFFF" w:themeColor="background1"/>
                <w:sz w:val="22"/>
                <w:szCs w:val="22"/>
              </w:rPr>
              <w:lastRenderedPageBreak/>
              <w:t xml:space="preserve">Equality and </w:t>
            </w:r>
            <w:r w:rsidRPr="00847BEE">
              <w:rPr>
                <w:rFonts w:ascii="Calibri" w:hAnsi="Calibri" w:cs="Calibri"/>
                <w:b/>
                <w:bCs/>
                <w:color w:val="FFFFFF" w:themeColor="background1"/>
                <w:sz w:val="22"/>
                <w:szCs w:val="22"/>
              </w:rPr>
              <w:t>Safeguarding:</w:t>
            </w:r>
          </w:p>
        </w:tc>
      </w:tr>
      <w:tr w:rsidR="00BE4C9D" w:rsidRPr="000D7FAD" w14:paraId="398D5DF7" w14:textId="77777777" w:rsidTr="00847BEE">
        <w:tc>
          <w:tcPr>
            <w:tcW w:w="10343" w:type="dxa"/>
            <w:gridSpan w:val="6"/>
            <w:shd w:val="clear" w:color="auto" w:fill="FFFFFF" w:themeFill="background1"/>
          </w:tcPr>
          <w:p w14:paraId="69E2EAC4" w14:textId="77777777" w:rsidR="00BE4C9D" w:rsidRDefault="00BE4C9D" w:rsidP="00BE4C9D">
            <w:pPr>
              <w:outlineLvl w:val="0"/>
              <w:rPr>
                <w:rFonts w:ascii="Calibri" w:hAnsi="Calibri" w:cs="Calibri"/>
                <w:bCs/>
                <w:sz w:val="22"/>
                <w:szCs w:val="22"/>
              </w:rPr>
            </w:pPr>
            <w:r>
              <w:rPr>
                <w:rFonts w:ascii="Calibri" w:hAnsi="Calibri" w:cs="Calibri"/>
                <w:bCs/>
                <w:sz w:val="22"/>
                <w:szCs w:val="22"/>
              </w:rPr>
              <w:t>ASCT</w:t>
            </w:r>
            <w:r w:rsidRPr="00847BEE">
              <w:rPr>
                <w:rFonts w:ascii="Calibri" w:hAnsi="Calibri" w:cs="Calibri"/>
                <w:bCs/>
                <w:sz w:val="22"/>
                <w:szCs w:val="22"/>
              </w:rPr>
              <w:t xml:space="preserve"> are a charity committed to equality and the recruitment process for the role being advertised will adhere to the latest equality legislation. </w:t>
            </w:r>
          </w:p>
          <w:p w14:paraId="2FBE7B4F" w14:textId="67027588" w:rsidR="00BE4C9D" w:rsidRPr="00847BEE" w:rsidRDefault="00BE4C9D" w:rsidP="00BE4C9D">
            <w:pPr>
              <w:outlineLvl w:val="0"/>
              <w:rPr>
                <w:rFonts w:ascii="Calibri" w:hAnsi="Calibri" w:cs="Calibri"/>
                <w:bCs/>
                <w:sz w:val="22"/>
                <w:szCs w:val="22"/>
              </w:rPr>
            </w:pPr>
            <w:r>
              <w:rPr>
                <w:rFonts w:ascii="Calibri" w:hAnsi="Calibri" w:cs="Calibri"/>
                <w:bCs/>
                <w:sz w:val="22"/>
                <w:szCs w:val="22"/>
              </w:rPr>
              <w:t>ASCT</w:t>
            </w:r>
            <w:r w:rsidRPr="00847BEE">
              <w:rPr>
                <w:rFonts w:ascii="Calibri" w:hAnsi="Calibri" w:cs="Calibri"/>
                <w:bCs/>
                <w:sz w:val="22"/>
                <w:szCs w:val="22"/>
              </w:rPr>
              <w:t xml:space="preserve"> is </w:t>
            </w:r>
            <w:r>
              <w:rPr>
                <w:rFonts w:ascii="Calibri" w:hAnsi="Calibri" w:cs="Calibri"/>
                <w:bCs/>
                <w:sz w:val="22"/>
                <w:szCs w:val="22"/>
              </w:rPr>
              <w:t xml:space="preserve">also </w:t>
            </w:r>
            <w:r w:rsidRPr="00847BEE">
              <w:rPr>
                <w:rFonts w:ascii="Calibri" w:hAnsi="Calibri" w:cs="Calibri"/>
                <w:bCs/>
                <w:sz w:val="22"/>
                <w:szCs w:val="22"/>
              </w:rPr>
              <w:t xml:space="preserve">committed to safeguarding and promoting the welfare of children and young people and expects all staff and employees to share this commitment. This role involves work with </w:t>
            </w:r>
            <w:r>
              <w:rPr>
                <w:rFonts w:ascii="Calibri" w:hAnsi="Calibri" w:cs="Calibri"/>
                <w:bCs/>
                <w:sz w:val="22"/>
                <w:szCs w:val="22"/>
              </w:rPr>
              <w:t xml:space="preserve">children and </w:t>
            </w:r>
            <w:r w:rsidRPr="00847BEE">
              <w:rPr>
                <w:rFonts w:ascii="Calibri" w:hAnsi="Calibri" w:cs="Calibri"/>
                <w:bCs/>
                <w:sz w:val="22"/>
                <w:szCs w:val="22"/>
              </w:rPr>
              <w:t>young people and is subject to Enhanced Disclosure and Barring Service (DBS) checks. Clearance through DBS system is required. As such this post is exempt for the Rehabilitation of Offenders Act (1974) and the applicant must disclose all previous convictions including spent convictions. Two references will also be required. Applicants will, in addition be expected to undertake training appropriate to the role.</w:t>
            </w:r>
          </w:p>
        </w:tc>
      </w:tr>
      <w:tr w:rsidR="00BE4C9D" w:rsidRPr="000D7FAD" w14:paraId="1B109336" w14:textId="77777777" w:rsidTr="00610EF0">
        <w:tc>
          <w:tcPr>
            <w:tcW w:w="1980" w:type="dxa"/>
            <w:shd w:val="clear" w:color="auto" w:fill="C00000"/>
          </w:tcPr>
          <w:p w14:paraId="5DF70AC5" w14:textId="77777777" w:rsidR="00BE4C9D" w:rsidRPr="000D7FAD" w:rsidRDefault="00BE4C9D" w:rsidP="00BE4C9D">
            <w:pPr>
              <w:outlineLvl w:val="0"/>
              <w:rPr>
                <w:rFonts w:ascii="Calibri" w:hAnsi="Calibri" w:cs="Calibri"/>
                <w:b/>
                <w:sz w:val="22"/>
                <w:szCs w:val="22"/>
              </w:rPr>
            </w:pPr>
            <w:r w:rsidRPr="000D7FAD">
              <w:rPr>
                <w:rFonts w:ascii="Calibri" w:hAnsi="Calibri" w:cs="Calibri"/>
                <w:b/>
                <w:sz w:val="22"/>
                <w:szCs w:val="22"/>
              </w:rPr>
              <w:t>Manager Sign Off:</w:t>
            </w:r>
          </w:p>
          <w:p w14:paraId="213228F5" w14:textId="4C07AFFB" w:rsidR="00BE4C9D" w:rsidRPr="000D7FAD" w:rsidRDefault="00BE4C9D" w:rsidP="00BE4C9D">
            <w:pPr>
              <w:outlineLvl w:val="0"/>
              <w:rPr>
                <w:rFonts w:ascii="Calibri" w:hAnsi="Calibri" w:cs="Calibri"/>
                <w:sz w:val="22"/>
                <w:szCs w:val="22"/>
              </w:rPr>
            </w:pPr>
            <w:r w:rsidRPr="000D7FAD">
              <w:rPr>
                <w:rFonts w:ascii="Calibri" w:hAnsi="Calibri" w:cs="Calibri"/>
                <w:sz w:val="22"/>
                <w:szCs w:val="22"/>
              </w:rPr>
              <w:t xml:space="preserve"> </w:t>
            </w:r>
          </w:p>
        </w:tc>
        <w:tc>
          <w:tcPr>
            <w:tcW w:w="3118" w:type="dxa"/>
            <w:gridSpan w:val="3"/>
            <w:shd w:val="clear" w:color="auto" w:fill="FFFFFF" w:themeFill="background1"/>
          </w:tcPr>
          <w:p w14:paraId="1BD89AAD" w14:textId="77777777" w:rsidR="00BE4C9D" w:rsidRPr="000D7FAD" w:rsidRDefault="00BE4C9D" w:rsidP="00BE4C9D">
            <w:pPr>
              <w:outlineLvl w:val="0"/>
              <w:rPr>
                <w:rFonts w:ascii="Calibri" w:hAnsi="Calibri" w:cs="Calibri"/>
                <w:sz w:val="22"/>
                <w:szCs w:val="22"/>
              </w:rPr>
            </w:pPr>
            <w:r w:rsidRPr="000D7FAD">
              <w:rPr>
                <w:rFonts w:ascii="Calibri" w:hAnsi="Calibri" w:cs="Calibri"/>
                <w:sz w:val="22"/>
                <w:szCs w:val="22"/>
              </w:rPr>
              <w:t xml:space="preserve"> </w:t>
            </w:r>
          </w:p>
        </w:tc>
        <w:tc>
          <w:tcPr>
            <w:tcW w:w="1276" w:type="dxa"/>
            <w:shd w:val="clear" w:color="auto" w:fill="C00000"/>
          </w:tcPr>
          <w:p w14:paraId="5FB298A7" w14:textId="41E9E02E" w:rsidR="00BE4C9D" w:rsidRPr="000D7FAD" w:rsidRDefault="00BE4C9D" w:rsidP="00BE4C9D">
            <w:pPr>
              <w:outlineLvl w:val="0"/>
              <w:rPr>
                <w:rFonts w:ascii="Calibri" w:hAnsi="Calibri" w:cs="Calibri"/>
                <w:b/>
                <w:sz w:val="22"/>
                <w:szCs w:val="22"/>
              </w:rPr>
            </w:pPr>
            <w:r w:rsidRPr="000D7FAD">
              <w:rPr>
                <w:rFonts w:ascii="Calibri" w:hAnsi="Calibri" w:cs="Calibri"/>
                <w:b/>
                <w:sz w:val="22"/>
                <w:szCs w:val="22"/>
              </w:rPr>
              <w:t>Date:</w:t>
            </w:r>
          </w:p>
        </w:tc>
        <w:tc>
          <w:tcPr>
            <w:tcW w:w="3969" w:type="dxa"/>
            <w:shd w:val="clear" w:color="auto" w:fill="FFFFFF" w:themeFill="background1"/>
          </w:tcPr>
          <w:p w14:paraId="4A0E20E3" w14:textId="313A1230" w:rsidR="00BE4C9D" w:rsidRPr="000D7FAD" w:rsidRDefault="00BE4C9D" w:rsidP="00BE4C9D">
            <w:pPr>
              <w:outlineLvl w:val="0"/>
              <w:rPr>
                <w:rFonts w:ascii="Calibri" w:hAnsi="Calibri" w:cs="Calibri"/>
                <w:sz w:val="22"/>
                <w:szCs w:val="22"/>
              </w:rPr>
            </w:pPr>
          </w:p>
        </w:tc>
      </w:tr>
      <w:tr w:rsidR="00BE4C9D" w:rsidRPr="000D7FAD" w14:paraId="7A1B6C12" w14:textId="77777777" w:rsidTr="00610EF0">
        <w:tc>
          <w:tcPr>
            <w:tcW w:w="1980" w:type="dxa"/>
            <w:shd w:val="clear" w:color="auto" w:fill="C00000"/>
          </w:tcPr>
          <w:p w14:paraId="5FD6A350" w14:textId="77777777" w:rsidR="00BE4C9D" w:rsidRPr="000D7FAD" w:rsidRDefault="00BE4C9D" w:rsidP="00BE4C9D">
            <w:pPr>
              <w:outlineLvl w:val="0"/>
              <w:rPr>
                <w:rFonts w:ascii="Calibri" w:hAnsi="Calibri" w:cs="Calibri"/>
                <w:b/>
                <w:sz w:val="22"/>
                <w:szCs w:val="22"/>
              </w:rPr>
            </w:pPr>
            <w:r w:rsidRPr="000D7FAD">
              <w:rPr>
                <w:rFonts w:ascii="Calibri" w:hAnsi="Calibri" w:cs="Calibri"/>
                <w:b/>
                <w:sz w:val="22"/>
                <w:szCs w:val="22"/>
              </w:rPr>
              <w:t>Employee Sign Off:</w:t>
            </w:r>
          </w:p>
          <w:p w14:paraId="5461AF24" w14:textId="659352A6" w:rsidR="00BE4C9D" w:rsidRPr="000D7FAD" w:rsidRDefault="00BE4C9D" w:rsidP="00BE4C9D">
            <w:pPr>
              <w:outlineLvl w:val="0"/>
              <w:rPr>
                <w:rFonts w:ascii="Calibri" w:hAnsi="Calibri" w:cs="Calibri"/>
                <w:b/>
                <w:sz w:val="22"/>
                <w:szCs w:val="22"/>
              </w:rPr>
            </w:pPr>
          </w:p>
        </w:tc>
        <w:tc>
          <w:tcPr>
            <w:tcW w:w="3118" w:type="dxa"/>
            <w:gridSpan w:val="3"/>
            <w:shd w:val="clear" w:color="auto" w:fill="FFFFFF" w:themeFill="background1"/>
          </w:tcPr>
          <w:p w14:paraId="4288D8BD" w14:textId="77777777" w:rsidR="00BE4C9D" w:rsidRPr="000D7FAD" w:rsidRDefault="00BE4C9D" w:rsidP="00BE4C9D">
            <w:pPr>
              <w:outlineLvl w:val="0"/>
              <w:rPr>
                <w:rFonts w:ascii="Calibri" w:hAnsi="Calibri" w:cs="Calibri"/>
                <w:sz w:val="22"/>
                <w:szCs w:val="22"/>
              </w:rPr>
            </w:pPr>
          </w:p>
        </w:tc>
        <w:tc>
          <w:tcPr>
            <w:tcW w:w="1276" w:type="dxa"/>
            <w:shd w:val="clear" w:color="auto" w:fill="C00000"/>
          </w:tcPr>
          <w:p w14:paraId="16EFA148" w14:textId="62498674" w:rsidR="00BE4C9D" w:rsidRPr="000D7FAD" w:rsidRDefault="00BE4C9D" w:rsidP="00BE4C9D">
            <w:pPr>
              <w:outlineLvl w:val="0"/>
              <w:rPr>
                <w:rFonts w:ascii="Calibri" w:hAnsi="Calibri" w:cs="Calibri"/>
                <w:b/>
                <w:sz w:val="22"/>
                <w:szCs w:val="22"/>
              </w:rPr>
            </w:pPr>
            <w:r w:rsidRPr="000D7FAD">
              <w:rPr>
                <w:rFonts w:ascii="Calibri" w:hAnsi="Calibri" w:cs="Calibri"/>
                <w:b/>
                <w:sz w:val="22"/>
                <w:szCs w:val="22"/>
              </w:rPr>
              <w:t>Date:</w:t>
            </w:r>
          </w:p>
        </w:tc>
        <w:tc>
          <w:tcPr>
            <w:tcW w:w="3969" w:type="dxa"/>
            <w:shd w:val="clear" w:color="auto" w:fill="FFFFFF" w:themeFill="background1"/>
          </w:tcPr>
          <w:p w14:paraId="020AF9BD" w14:textId="77777777" w:rsidR="00BE4C9D" w:rsidRPr="000D7FAD" w:rsidRDefault="00BE4C9D" w:rsidP="00BE4C9D">
            <w:pPr>
              <w:outlineLvl w:val="0"/>
              <w:rPr>
                <w:rFonts w:ascii="Calibri" w:hAnsi="Calibri" w:cs="Calibri"/>
                <w:sz w:val="22"/>
                <w:szCs w:val="22"/>
              </w:rPr>
            </w:pPr>
          </w:p>
        </w:tc>
      </w:tr>
      <w:tr w:rsidR="00BE4C9D" w:rsidRPr="000D7FAD" w14:paraId="39A3458A" w14:textId="77777777" w:rsidTr="00E628F9">
        <w:tc>
          <w:tcPr>
            <w:tcW w:w="10343" w:type="dxa"/>
            <w:gridSpan w:val="6"/>
            <w:shd w:val="clear" w:color="auto" w:fill="FFFFFF" w:themeFill="background1"/>
          </w:tcPr>
          <w:p w14:paraId="0937B83A" w14:textId="6F08FA9A" w:rsidR="00BE4C9D" w:rsidRPr="000D7FAD" w:rsidRDefault="00BE4C9D" w:rsidP="00BE4C9D">
            <w:pPr>
              <w:outlineLvl w:val="0"/>
              <w:rPr>
                <w:rFonts w:ascii="Calibri" w:hAnsi="Calibri" w:cs="Calibri"/>
                <w:sz w:val="22"/>
                <w:szCs w:val="22"/>
              </w:rPr>
            </w:pPr>
            <w:r w:rsidRPr="000D7FAD">
              <w:rPr>
                <w:rFonts w:ascii="Calibri" w:hAnsi="Calibri" w:cs="Calibri"/>
                <w:sz w:val="22"/>
                <w:szCs w:val="22"/>
              </w:rPr>
              <w:t>You may be expected to conduct yourself in other ways and undertake different duties which are reasonable in the opinion of the Trust.  Your job profile is not limited and may be reasonably modified as necessary to meet the needs of the organisation.</w:t>
            </w:r>
          </w:p>
        </w:tc>
      </w:tr>
    </w:tbl>
    <w:p w14:paraId="4A40A813" w14:textId="77777777" w:rsidR="00041AD5" w:rsidRPr="000D7FAD" w:rsidRDefault="00041AD5" w:rsidP="00E628F9">
      <w:pPr>
        <w:tabs>
          <w:tab w:val="left" w:pos="-720"/>
          <w:tab w:val="left" w:pos="0"/>
        </w:tabs>
        <w:suppressAutoHyphens/>
        <w:spacing w:after="54"/>
        <w:rPr>
          <w:sz w:val="22"/>
          <w:szCs w:val="22"/>
        </w:rPr>
      </w:pPr>
    </w:p>
    <w:sectPr w:rsidR="00041AD5" w:rsidRPr="000D7FAD" w:rsidSect="00B3705F">
      <w:headerReference w:type="default" r:id="rId8"/>
      <w:footerReference w:type="default" r:id="rId9"/>
      <w:pgSz w:w="11906" w:h="16838" w:code="9"/>
      <w:pgMar w:top="540" w:right="851" w:bottom="561"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9588" w14:textId="77777777" w:rsidR="00036066" w:rsidRDefault="00036066">
      <w:r>
        <w:separator/>
      </w:r>
    </w:p>
  </w:endnote>
  <w:endnote w:type="continuationSeparator" w:id="0">
    <w:p w14:paraId="62400FFB" w14:textId="77777777" w:rsidR="00036066" w:rsidRDefault="0003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rrisonsScript">
    <w:altName w:val="Calibri"/>
    <w:panose1 w:val="00000000000000000000"/>
    <w:charset w:val="00"/>
    <w:family w:val="script"/>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rrisonsKievit-Regular">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725E" w14:textId="6CD1233E" w:rsidR="00F46C11" w:rsidRPr="00F46C11" w:rsidRDefault="00F46C11" w:rsidP="00F46C11">
    <w:pPr>
      <w:pStyle w:val="Footer"/>
      <w:rPr>
        <w:rFonts w:ascii="MorrisonsKievit-Regular" w:hAnsi="MorrisonsKievit-Regular"/>
        <w:sz w:val="18"/>
        <w:szCs w:val="18"/>
      </w:rPr>
    </w:pPr>
    <w:r>
      <w:rPr>
        <w:rFonts w:ascii="MorrisonsKievit-Regular" w:hAnsi="MorrisonsKievit-Regular"/>
        <w:sz w:val="18"/>
        <w:szCs w:val="18"/>
      </w:rPr>
      <w:tab/>
    </w:r>
    <w:r>
      <w:rPr>
        <w:rFonts w:ascii="MorrisonsKievit-Regular" w:hAnsi="MorrisonsKievit-Regular"/>
        <w:sz w:val="18"/>
        <w:szCs w:val="18"/>
      </w:rPr>
      <w:tab/>
    </w:r>
    <w:r>
      <w:rPr>
        <w:rFonts w:ascii="MorrisonsKievit-Regular" w:hAnsi="MorrisonsKievit-Regular"/>
        <w:sz w:val="18"/>
        <w:szCs w:val="18"/>
      </w:rPr>
      <w:tab/>
    </w:r>
    <w:r>
      <w:rPr>
        <w:rFonts w:ascii="MorrisonsKievit-Regular" w:hAnsi="MorrisonsKievit-Regular"/>
        <w:sz w:val="18"/>
        <w:szCs w:val="18"/>
      </w:rPr>
      <w:tab/>
    </w:r>
    <w:r>
      <w:rPr>
        <w:rFonts w:ascii="MorrisonsKievit-Regular" w:hAnsi="MorrisonsKievit-Regular"/>
        <w:noProof/>
        <w:sz w:val="18"/>
        <w:szCs w:val="18"/>
      </w:rPr>
      <w:t xml:space="preserve">page </w:t>
    </w:r>
    <w:r w:rsidRPr="00F46C11">
      <w:rPr>
        <w:rFonts w:ascii="MorrisonsKievit-Regular" w:hAnsi="MorrisonsKievit-Regular"/>
        <w:noProof/>
        <w:sz w:val="18"/>
        <w:szCs w:val="18"/>
      </w:rPr>
      <w:fldChar w:fldCharType="begin"/>
    </w:r>
    <w:r w:rsidRPr="00F46C11">
      <w:rPr>
        <w:rFonts w:ascii="MorrisonsKievit-Regular" w:hAnsi="MorrisonsKievit-Regular"/>
        <w:noProof/>
        <w:sz w:val="18"/>
        <w:szCs w:val="18"/>
      </w:rPr>
      <w:instrText xml:space="preserve"> PAGE </w:instrText>
    </w:r>
    <w:r w:rsidRPr="00F46C11">
      <w:rPr>
        <w:rFonts w:ascii="MorrisonsKievit-Regular" w:hAnsi="MorrisonsKievit-Regular"/>
        <w:noProof/>
        <w:sz w:val="18"/>
        <w:szCs w:val="18"/>
      </w:rPr>
      <w:fldChar w:fldCharType="separate"/>
    </w:r>
    <w:r w:rsidR="00927305">
      <w:rPr>
        <w:rFonts w:ascii="MorrisonsKievit-Regular" w:hAnsi="MorrisonsKievit-Regular"/>
        <w:noProof/>
        <w:sz w:val="18"/>
        <w:szCs w:val="18"/>
      </w:rPr>
      <w:t>2</w:t>
    </w:r>
    <w:r w:rsidRPr="00F46C11">
      <w:rPr>
        <w:rFonts w:ascii="MorrisonsKievit-Regular" w:hAnsi="MorrisonsKievit-Regular"/>
        <w:noProof/>
        <w:sz w:val="18"/>
        <w:szCs w:val="18"/>
      </w:rPr>
      <w:fldChar w:fldCharType="end"/>
    </w:r>
    <w:r w:rsidRPr="00F46C11">
      <w:rPr>
        <w:rFonts w:ascii="MorrisonsKievit-Regular" w:hAnsi="MorrisonsKievit-Regular"/>
        <w:noProof/>
        <w:sz w:val="18"/>
        <w:szCs w:val="18"/>
      </w:rPr>
      <w:t xml:space="preserve"> of </w:t>
    </w:r>
    <w:r w:rsidRPr="00F46C11">
      <w:rPr>
        <w:rFonts w:ascii="MorrisonsKievit-Regular" w:hAnsi="MorrisonsKievit-Regular"/>
        <w:noProof/>
        <w:sz w:val="18"/>
        <w:szCs w:val="18"/>
      </w:rPr>
      <w:fldChar w:fldCharType="begin"/>
    </w:r>
    <w:r w:rsidRPr="00F46C11">
      <w:rPr>
        <w:rFonts w:ascii="MorrisonsKievit-Regular" w:hAnsi="MorrisonsKievit-Regular"/>
        <w:noProof/>
        <w:sz w:val="18"/>
        <w:szCs w:val="18"/>
      </w:rPr>
      <w:instrText xml:space="preserve"> NUMPAGES </w:instrText>
    </w:r>
    <w:r w:rsidRPr="00F46C11">
      <w:rPr>
        <w:rFonts w:ascii="MorrisonsKievit-Regular" w:hAnsi="MorrisonsKievit-Regular"/>
        <w:noProof/>
        <w:sz w:val="18"/>
        <w:szCs w:val="18"/>
      </w:rPr>
      <w:fldChar w:fldCharType="separate"/>
    </w:r>
    <w:r w:rsidR="00927305">
      <w:rPr>
        <w:rFonts w:ascii="MorrisonsKievit-Regular" w:hAnsi="MorrisonsKievit-Regular"/>
        <w:noProof/>
        <w:sz w:val="18"/>
        <w:szCs w:val="18"/>
      </w:rPr>
      <w:t>3</w:t>
    </w:r>
    <w:r w:rsidRPr="00F46C11">
      <w:rPr>
        <w:rFonts w:ascii="MorrisonsKievit-Regular" w:hAnsi="MorrisonsKievit-Regula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D327E" w14:textId="77777777" w:rsidR="00036066" w:rsidRDefault="00036066">
      <w:r>
        <w:separator/>
      </w:r>
    </w:p>
  </w:footnote>
  <w:footnote w:type="continuationSeparator" w:id="0">
    <w:p w14:paraId="0AA989EB" w14:textId="77777777" w:rsidR="00036066" w:rsidRDefault="0003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D190" w14:textId="79F00850" w:rsidR="00D16630" w:rsidRPr="00610EF0" w:rsidRDefault="00610EF0" w:rsidP="00610EF0">
    <w:pPr>
      <w:pStyle w:val="Header"/>
      <w:jc w:val="center"/>
      <w:rPr>
        <w:rFonts w:ascii="Calibri" w:hAnsi="Calibri"/>
        <w:b/>
        <w:color w:val="FF0000"/>
        <w:sz w:val="22"/>
      </w:rPr>
    </w:pPr>
    <w:r>
      <w:rPr>
        <w:rFonts w:ascii="Calibri" w:hAnsi="Calibri"/>
        <w:b/>
        <w:color w:val="FF0000"/>
        <w:sz w:val="22"/>
      </w:rPr>
      <w:t>Accrington Stanley Community Trust –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7A4"/>
    <w:multiLevelType w:val="multilevel"/>
    <w:tmpl w:val="926C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52F08"/>
    <w:multiLevelType w:val="hybridMultilevel"/>
    <w:tmpl w:val="1690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72C2"/>
    <w:multiLevelType w:val="hybridMultilevel"/>
    <w:tmpl w:val="7E1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25E50"/>
    <w:multiLevelType w:val="hybridMultilevel"/>
    <w:tmpl w:val="DDD49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754DB5"/>
    <w:multiLevelType w:val="hybridMultilevel"/>
    <w:tmpl w:val="2ED4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110D8"/>
    <w:multiLevelType w:val="hybridMultilevel"/>
    <w:tmpl w:val="A4B8C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41F92"/>
    <w:multiLevelType w:val="hybridMultilevel"/>
    <w:tmpl w:val="9D322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B77907"/>
    <w:multiLevelType w:val="hybridMultilevel"/>
    <w:tmpl w:val="AD5C3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F6E05"/>
    <w:multiLevelType w:val="hybridMultilevel"/>
    <w:tmpl w:val="F1B2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52042"/>
    <w:multiLevelType w:val="hybridMultilevel"/>
    <w:tmpl w:val="DBCE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3F6DA4"/>
    <w:multiLevelType w:val="hybridMultilevel"/>
    <w:tmpl w:val="E1D07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3836C6"/>
    <w:multiLevelType w:val="hybridMultilevel"/>
    <w:tmpl w:val="29EE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269FD"/>
    <w:multiLevelType w:val="hybridMultilevel"/>
    <w:tmpl w:val="9E54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9"/>
  </w:num>
  <w:num w:numId="6">
    <w:abstractNumId w:val="3"/>
  </w:num>
  <w:num w:numId="7">
    <w:abstractNumId w:val="7"/>
  </w:num>
  <w:num w:numId="8">
    <w:abstractNumId w:val="0"/>
  </w:num>
  <w:num w:numId="9">
    <w:abstractNumId w:val="2"/>
  </w:num>
  <w:num w:numId="10">
    <w:abstractNumId w:val="12"/>
  </w:num>
  <w:num w:numId="11">
    <w:abstractNumId w:val="6"/>
  </w:num>
  <w:num w:numId="12">
    <w:abstractNumId w:val="1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E0"/>
    <w:rsid w:val="00010E8E"/>
    <w:rsid w:val="00011103"/>
    <w:rsid w:val="0001366E"/>
    <w:rsid w:val="000162E9"/>
    <w:rsid w:val="0002471D"/>
    <w:rsid w:val="00036066"/>
    <w:rsid w:val="00041AD5"/>
    <w:rsid w:val="000432E1"/>
    <w:rsid w:val="00043C5E"/>
    <w:rsid w:val="00055A7E"/>
    <w:rsid w:val="00091D65"/>
    <w:rsid w:val="0009560B"/>
    <w:rsid w:val="000A2D9C"/>
    <w:rsid w:val="000A75C7"/>
    <w:rsid w:val="000A7E11"/>
    <w:rsid w:val="000B2936"/>
    <w:rsid w:val="000B4439"/>
    <w:rsid w:val="000C56D5"/>
    <w:rsid w:val="000C7AC1"/>
    <w:rsid w:val="000C7D3D"/>
    <w:rsid w:val="000D7FAD"/>
    <w:rsid w:val="000F5F62"/>
    <w:rsid w:val="001024B0"/>
    <w:rsid w:val="00102CDB"/>
    <w:rsid w:val="00104723"/>
    <w:rsid w:val="001224FB"/>
    <w:rsid w:val="00122E38"/>
    <w:rsid w:val="00123848"/>
    <w:rsid w:val="00125920"/>
    <w:rsid w:val="00143100"/>
    <w:rsid w:val="0016527F"/>
    <w:rsid w:val="0017239C"/>
    <w:rsid w:val="001865C0"/>
    <w:rsid w:val="00197101"/>
    <w:rsid w:val="001A21B9"/>
    <w:rsid w:val="001A404B"/>
    <w:rsid w:val="001F1D2E"/>
    <w:rsid w:val="001F42A9"/>
    <w:rsid w:val="002004B7"/>
    <w:rsid w:val="00201396"/>
    <w:rsid w:val="0020374A"/>
    <w:rsid w:val="00212195"/>
    <w:rsid w:val="0021469D"/>
    <w:rsid w:val="00215506"/>
    <w:rsid w:val="002172B5"/>
    <w:rsid w:val="0022407A"/>
    <w:rsid w:val="00231DCA"/>
    <w:rsid w:val="002370F0"/>
    <w:rsid w:val="00246BBD"/>
    <w:rsid w:val="0025335F"/>
    <w:rsid w:val="00253E05"/>
    <w:rsid w:val="0025596D"/>
    <w:rsid w:val="00264D49"/>
    <w:rsid w:val="00265A4F"/>
    <w:rsid w:val="00272D8A"/>
    <w:rsid w:val="00280C9E"/>
    <w:rsid w:val="00283FC8"/>
    <w:rsid w:val="002851E3"/>
    <w:rsid w:val="00290F43"/>
    <w:rsid w:val="00294851"/>
    <w:rsid w:val="00294AAD"/>
    <w:rsid w:val="0029504D"/>
    <w:rsid w:val="002A7968"/>
    <w:rsid w:val="002A7AF2"/>
    <w:rsid w:val="002B2DD9"/>
    <w:rsid w:val="002B5A2D"/>
    <w:rsid w:val="002C2613"/>
    <w:rsid w:val="002D46A2"/>
    <w:rsid w:val="002D4737"/>
    <w:rsid w:val="002D5589"/>
    <w:rsid w:val="002E7E5A"/>
    <w:rsid w:val="002F319A"/>
    <w:rsid w:val="002F6B18"/>
    <w:rsid w:val="003024DE"/>
    <w:rsid w:val="00313905"/>
    <w:rsid w:val="00322A7E"/>
    <w:rsid w:val="00327BB0"/>
    <w:rsid w:val="00337C24"/>
    <w:rsid w:val="0034111E"/>
    <w:rsid w:val="00367203"/>
    <w:rsid w:val="00370DCD"/>
    <w:rsid w:val="00370E54"/>
    <w:rsid w:val="00373A78"/>
    <w:rsid w:val="00375CC3"/>
    <w:rsid w:val="0038649F"/>
    <w:rsid w:val="00386A8C"/>
    <w:rsid w:val="003B5C1F"/>
    <w:rsid w:val="003C3C7A"/>
    <w:rsid w:val="003C7352"/>
    <w:rsid w:val="003D3CCA"/>
    <w:rsid w:val="003E1E05"/>
    <w:rsid w:val="003E1E3E"/>
    <w:rsid w:val="003E3A9F"/>
    <w:rsid w:val="003E62AB"/>
    <w:rsid w:val="003F7243"/>
    <w:rsid w:val="00402C97"/>
    <w:rsid w:val="00403526"/>
    <w:rsid w:val="00411F38"/>
    <w:rsid w:val="00423195"/>
    <w:rsid w:val="004333A4"/>
    <w:rsid w:val="00447DDA"/>
    <w:rsid w:val="00456C85"/>
    <w:rsid w:val="00457EE4"/>
    <w:rsid w:val="00465D3C"/>
    <w:rsid w:val="00471F8A"/>
    <w:rsid w:val="004774CE"/>
    <w:rsid w:val="00484FAA"/>
    <w:rsid w:val="00492FFF"/>
    <w:rsid w:val="004A2340"/>
    <w:rsid w:val="004A6A2B"/>
    <w:rsid w:val="004A7CE6"/>
    <w:rsid w:val="004B5761"/>
    <w:rsid w:val="004B5D0B"/>
    <w:rsid w:val="004B66A4"/>
    <w:rsid w:val="004C0B04"/>
    <w:rsid w:val="004D5256"/>
    <w:rsid w:val="004D76A8"/>
    <w:rsid w:val="004E0464"/>
    <w:rsid w:val="004E2A94"/>
    <w:rsid w:val="00502A27"/>
    <w:rsid w:val="00514600"/>
    <w:rsid w:val="00525516"/>
    <w:rsid w:val="00541346"/>
    <w:rsid w:val="005416BB"/>
    <w:rsid w:val="00545A2D"/>
    <w:rsid w:val="00552ABC"/>
    <w:rsid w:val="00555AB4"/>
    <w:rsid w:val="0056153E"/>
    <w:rsid w:val="00563809"/>
    <w:rsid w:val="00564D77"/>
    <w:rsid w:val="0056710A"/>
    <w:rsid w:val="0057279D"/>
    <w:rsid w:val="00572934"/>
    <w:rsid w:val="00576399"/>
    <w:rsid w:val="005771C9"/>
    <w:rsid w:val="00581C30"/>
    <w:rsid w:val="00591262"/>
    <w:rsid w:val="00595520"/>
    <w:rsid w:val="005A1838"/>
    <w:rsid w:val="005B0047"/>
    <w:rsid w:val="005C5645"/>
    <w:rsid w:val="005C7DC2"/>
    <w:rsid w:val="005E479B"/>
    <w:rsid w:val="005F0222"/>
    <w:rsid w:val="0060117B"/>
    <w:rsid w:val="006030A1"/>
    <w:rsid w:val="00607378"/>
    <w:rsid w:val="006106CC"/>
    <w:rsid w:val="00610EF0"/>
    <w:rsid w:val="006134AA"/>
    <w:rsid w:val="00622188"/>
    <w:rsid w:val="00627C72"/>
    <w:rsid w:val="0063036C"/>
    <w:rsid w:val="0063042F"/>
    <w:rsid w:val="00647416"/>
    <w:rsid w:val="00650C8A"/>
    <w:rsid w:val="00653DA8"/>
    <w:rsid w:val="00655C7C"/>
    <w:rsid w:val="00666FD0"/>
    <w:rsid w:val="00674A97"/>
    <w:rsid w:val="006771E4"/>
    <w:rsid w:val="00677503"/>
    <w:rsid w:val="00677B1F"/>
    <w:rsid w:val="00683897"/>
    <w:rsid w:val="006913A4"/>
    <w:rsid w:val="00691EBF"/>
    <w:rsid w:val="00695A79"/>
    <w:rsid w:val="006A1310"/>
    <w:rsid w:val="006A6815"/>
    <w:rsid w:val="006C3433"/>
    <w:rsid w:val="006D4A70"/>
    <w:rsid w:val="006F20DB"/>
    <w:rsid w:val="007055D0"/>
    <w:rsid w:val="0071217D"/>
    <w:rsid w:val="00714C9A"/>
    <w:rsid w:val="007209AD"/>
    <w:rsid w:val="007217F6"/>
    <w:rsid w:val="00722B33"/>
    <w:rsid w:val="0074575A"/>
    <w:rsid w:val="00760B06"/>
    <w:rsid w:val="00761C3A"/>
    <w:rsid w:val="00764370"/>
    <w:rsid w:val="007653AE"/>
    <w:rsid w:val="007868D5"/>
    <w:rsid w:val="00797904"/>
    <w:rsid w:val="007A69D8"/>
    <w:rsid w:val="007B00F1"/>
    <w:rsid w:val="007B28B9"/>
    <w:rsid w:val="007B328C"/>
    <w:rsid w:val="007D0692"/>
    <w:rsid w:val="007D124D"/>
    <w:rsid w:val="007E0AED"/>
    <w:rsid w:val="007E48BF"/>
    <w:rsid w:val="007F01C3"/>
    <w:rsid w:val="007F16BF"/>
    <w:rsid w:val="0080403A"/>
    <w:rsid w:val="0080455E"/>
    <w:rsid w:val="008072E8"/>
    <w:rsid w:val="008418FA"/>
    <w:rsid w:val="00847BEE"/>
    <w:rsid w:val="00853686"/>
    <w:rsid w:val="00855020"/>
    <w:rsid w:val="00864281"/>
    <w:rsid w:val="008850D0"/>
    <w:rsid w:val="00892957"/>
    <w:rsid w:val="00893DB4"/>
    <w:rsid w:val="00896ED2"/>
    <w:rsid w:val="008A4FCD"/>
    <w:rsid w:val="008A597C"/>
    <w:rsid w:val="008B20DA"/>
    <w:rsid w:val="008B4882"/>
    <w:rsid w:val="008B6D4B"/>
    <w:rsid w:val="008C02DF"/>
    <w:rsid w:val="008D0189"/>
    <w:rsid w:val="008D23F9"/>
    <w:rsid w:val="008E1ABC"/>
    <w:rsid w:val="008F6C53"/>
    <w:rsid w:val="008F7FFA"/>
    <w:rsid w:val="0091584E"/>
    <w:rsid w:val="009267DE"/>
    <w:rsid w:val="00926C57"/>
    <w:rsid w:val="00927305"/>
    <w:rsid w:val="00941507"/>
    <w:rsid w:val="00942FCF"/>
    <w:rsid w:val="00966F37"/>
    <w:rsid w:val="00967D30"/>
    <w:rsid w:val="00973C24"/>
    <w:rsid w:val="00975C52"/>
    <w:rsid w:val="009836A5"/>
    <w:rsid w:val="00983C90"/>
    <w:rsid w:val="00983EDA"/>
    <w:rsid w:val="009919A2"/>
    <w:rsid w:val="00994770"/>
    <w:rsid w:val="00997E68"/>
    <w:rsid w:val="009B762F"/>
    <w:rsid w:val="009E5EB7"/>
    <w:rsid w:val="009F2489"/>
    <w:rsid w:val="009F2DE4"/>
    <w:rsid w:val="00A00118"/>
    <w:rsid w:val="00A02515"/>
    <w:rsid w:val="00A05EC6"/>
    <w:rsid w:val="00A067A3"/>
    <w:rsid w:val="00A130C3"/>
    <w:rsid w:val="00A24ECC"/>
    <w:rsid w:val="00A32209"/>
    <w:rsid w:val="00A5160D"/>
    <w:rsid w:val="00A52B9F"/>
    <w:rsid w:val="00A54853"/>
    <w:rsid w:val="00A549BD"/>
    <w:rsid w:val="00A579A0"/>
    <w:rsid w:val="00A618FD"/>
    <w:rsid w:val="00A67E98"/>
    <w:rsid w:val="00A70013"/>
    <w:rsid w:val="00A73E37"/>
    <w:rsid w:val="00A97ACF"/>
    <w:rsid w:val="00AB0D5F"/>
    <w:rsid w:val="00AB3F47"/>
    <w:rsid w:val="00AC6653"/>
    <w:rsid w:val="00AC7D46"/>
    <w:rsid w:val="00AE0286"/>
    <w:rsid w:val="00AE1D29"/>
    <w:rsid w:val="00AE4610"/>
    <w:rsid w:val="00B044AF"/>
    <w:rsid w:val="00B05F07"/>
    <w:rsid w:val="00B11174"/>
    <w:rsid w:val="00B27489"/>
    <w:rsid w:val="00B32F5D"/>
    <w:rsid w:val="00B3466C"/>
    <w:rsid w:val="00B3705F"/>
    <w:rsid w:val="00B37AD5"/>
    <w:rsid w:val="00B4148E"/>
    <w:rsid w:val="00B47DE6"/>
    <w:rsid w:val="00B60F94"/>
    <w:rsid w:val="00B610EC"/>
    <w:rsid w:val="00B62699"/>
    <w:rsid w:val="00B62DE1"/>
    <w:rsid w:val="00B65281"/>
    <w:rsid w:val="00B70673"/>
    <w:rsid w:val="00B77B60"/>
    <w:rsid w:val="00B8036C"/>
    <w:rsid w:val="00B91EF0"/>
    <w:rsid w:val="00B9220C"/>
    <w:rsid w:val="00B9276A"/>
    <w:rsid w:val="00B95AE0"/>
    <w:rsid w:val="00B96A43"/>
    <w:rsid w:val="00BA0121"/>
    <w:rsid w:val="00BA1700"/>
    <w:rsid w:val="00BA4B80"/>
    <w:rsid w:val="00BB0CE9"/>
    <w:rsid w:val="00BB175A"/>
    <w:rsid w:val="00BB31A1"/>
    <w:rsid w:val="00BB4913"/>
    <w:rsid w:val="00BB49F6"/>
    <w:rsid w:val="00BC121F"/>
    <w:rsid w:val="00BC3DC1"/>
    <w:rsid w:val="00BC4BC2"/>
    <w:rsid w:val="00BD38B6"/>
    <w:rsid w:val="00BD6E3E"/>
    <w:rsid w:val="00BE4C9D"/>
    <w:rsid w:val="00BE5746"/>
    <w:rsid w:val="00BE699C"/>
    <w:rsid w:val="00BF312F"/>
    <w:rsid w:val="00BF390E"/>
    <w:rsid w:val="00C018D1"/>
    <w:rsid w:val="00C21D45"/>
    <w:rsid w:val="00C22B82"/>
    <w:rsid w:val="00C41DE6"/>
    <w:rsid w:val="00C549F7"/>
    <w:rsid w:val="00C60996"/>
    <w:rsid w:val="00C7053A"/>
    <w:rsid w:val="00C72346"/>
    <w:rsid w:val="00C824E2"/>
    <w:rsid w:val="00C93E10"/>
    <w:rsid w:val="00CA07DA"/>
    <w:rsid w:val="00CB2C47"/>
    <w:rsid w:val="00CD4032"/>
    <w:rsid w:val="00CD5ADB"/>
    <w:rsid w:val="00CE3518"/>
    <w:rsid w:val="00CE6B51"/>
    <w:rsid w:val="00CE7E41"/>
    <w:rsid w:val="00CF1E4F"/>
    <w:rsid w:val="00CF6FE0"/>
    <w:rsid w:val="00D16630"/>
    <w:rsid w:val="00D21488"/>
    <w:rsid w:val="00D258C0"/>
    <w:rsid w:val="00D33E32"/>
    <w:rsid w:val="00D5598C"/>
    <w:rsid w:val="00D71EEE"/>
    <w:rsid w:val="00D80302"/>
    <w:rsid w:val="00D94B54"/>
    <w:rsid w:val="00D97921"/>
    <w:rsid w:val="00DA5CD1"/>
    <w:rsid w:val="00DA6138"/>
    <w:rsid w:val="00DA67AC"/>
    <w:rsid w:val="00DA6E22"/>
    <w:rsid w:val="00DA7BDC"/>
    <w:rsid w:val="00DB0B31"/>
    <w:rsid w:val="00DB3F53"/>
    <w:rsid w:val="00DB40DC"/>
    <w:rsid w:val="00DB45FF"/>
    <w:rsid w:val="00E00E8C"/>
    <w:rsid w:val="00E027AF"/>
    <w:rsid w:val="00E1789B"/>
    <w:rsid w:val="00E2119E"/>
    <w:rsid w:val="00E2304A"/>
    <w:rsid w:val="00E234C4"/>
    <w:rsid w:val="00E249AD"/>
    <w:rsid w:val="00E27228"/>
    <w:rsid w:val="00E4193A"/>
    <w:rsid w:val="00E45832"/>
    <w:rsid w:val="00E45FC9"/>
    <w:rsid w:val="00E61DEB"/>
    <w:rsid w:val="00E628F9"/>
    <w:rsid w:val="00E727CA"/>
    <w:rsid w:val="00E8459F"/>
    <w:rsid w:val="00E939F6"/>
    <w:rsid w:val="00EA0B9B"/>
    <w:rsid w:val="00EA323C"/>
    <w:rsid w:val="00EB0B9E"/>
    <w:rsid w:val="00EB0F90"/>
    <w:rsid w:val="00EB2554"/>
    <w:rsid w:val="00EC4BA9"/>
    <w:rsid w:val="00EC5B7D"/>
    <w:rsid w:val="00EC795A"/>
    <w:rsid w:val="00ED5610"/>
    <w:rsid w:val="00EE246D"/>
    <w:rsid w:val="00EE3477"/>
    <w:rsid w:val="00EF1AA7"/>
    <w:rsid w:val="00EF30C5"/>
    <w:rsid w:val="00F06185"/>
    <w:rsid w:val="00F23FAC"/>
    <w:rsid w:val="00F3188B"/>
    <w:rsid w:val="00F32EFD"/>
    <w:rsid w:val="00F46C11"/>
    <w:rsid w:val="00F474EA"/>
    <w:rsid w:val="00F52DD0"/>
    <w:rsid w:val="00F566FC"/>
    <w:rsid w:val="00F61183"/>
    <w:rsid w:val="00F63DEB"/>
    <w:rsid w:val="00F7032F"/>
    <w:rsid w:val="00F74A8B"/>
    <w:rsid w:val="00F7526D"/>
    <w:rsid w:val="00F97444"/>
    <w:rsid w:val="00FA45E5"/>
    <w:rsid w:val="00FA497C"/>
    <w:rsid w:val="00FB19DC"/>
    <w:rsid w:val="00FC0474"/>
    <w:rsid w:val="00FC3B40"/>
    <w:rsid w:val="00FC74C1"/>
    <w:rsid w:val="00FD5EAA"/>
    <w:rsid w:val="00FD629D"/>
    <w:rsid w:val="00FE0509"/>
    <w:rsid w:val="00FE116A"/>
    <w:rsid w:val="00FE22AF"/>
    <w:rsid w:val="00FF27D3"/>
    <w:rsid w:val="00FF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773E8"/>
  <w15:chartTrackingRefBased/>
  <w15:docId w15:val="{8ED5CA83-D849-4723-A3EB-D5596774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9D"/>
    <w:rPr>
      <w:sz w:val="24"/>
      <w:szCs w:val="24"/>
      <w:lang w:eastAsia="en-US"/>
    </w:rPr>
  </w:style>
  <w:style w:type="paragraph" w:styleId="Heading2">
    <w:name w:val="heading 2"/>
    <w:basedOn w:val="Normal"/>
    <w:next w:val="Normal"/>
    <w:qFormat/>
    <w:pPr>
      <w:keepNext/>
      <w:widowControl w:val="0"/>
      <w:tabs>
        <w:tab w:val="center" w:pos="5113"/>
      </w:tabs>
      <w:suppressAutoHyphens/>
      <w:jc w:val="center"/>
      <w:outlineLvl w:val="1"/>
    </w:pPr>
    <w:rPr>
      <w:rFonts w:ascii="CG Times" w:hAnsi="CG Times"/>
      <w:b/>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FC8"/>
    <w:rPr>
      <w:rFonts w:ascii="Tahoma" w:hAnsi="Tahoma" w:cs="Tahoma"/>
      <w:sz w:val="16"/>
      <w:szCs w:val="16"/>
    </w:rPr>
  </w:style>
  <w:style w:type="paragraph" w:styleId="EndnoteText">
    <w:name w:val="endnote text"/>
    <w:basedOn w:val="Normal"/>
    <w:semiHidden/>
    <w:pPr>
      <w:widowControl w:val="0"/>
    </w:pPr>
    <w:rPr>
      <w:rFonts w:ascii="Courier New" w:hAnsi="Courier New"/>
      <w:szCs w:val="20"/>
      <w:lang w:eastAsia="en-GB"/>
    </w:rPr>
  </w:style>
  <w:style w:type="paragraph" w:styleId="TOC6">
    <w:name w:val="toc 6"/>
    <w:basedOn w:val="Normal"/>
    <w:next w:val="Normal"/>
    <w:semiHidden/>
    <w:pPr>
      <w:widowControl w:val="0"/>
      <w:tabs>
        <w:tab w:val="right" w:pos="9360"/>
      </w:tabs>
      <w:suppressAutoHyphens/>
      <w:ind w:left="720" w:hanging="720"/>
    </w:pPr>
    <w:rPr>
      <w:rFonts w:ascii="Courier New" w:hAnsi="Courier New"/>
      <w:szCs w:val="20"/>
      <w:lang w:val="en-US" w:eastAsia="en-GB"/>
    </w:rPr>
  </w:style>
  <w:style w:type="paragraph" w:styleId="Header">
    <w:name w:val="header"/>
    <w:basedOn w:val="Normal"/>
    <w:rsid w:val="00941507"/>
    <w:pPr>
      <w:tabs>
        <w:tab w:val="center" w:pos="4153"/>
        <w:tab w:val="right" w:pos="8306"/>
      </w:tabs>
    </w:pPr>
  </w:style>
  <w:style w:type="paragraph" w:styleId="Footer">
    <w:name w:val="footer"/>
    <w:basedOn w:val="Normal"/>
    <w:rsid w:val="00941507"/>
    <w:pPr>
      <w:tabs>
        <w:tab w:val="center" w:pos="4153"/>
        <w:tab w:val="right" w:pos="8306"/>
      </w:tabs>
    </w:pPr>
  </w:style>
  <w:style w:type="paragraph" w:styleId="BodyText2">
    <w:name w:val="Body Text 2"/>
    <w:basedOn w:val="Normal"/>
    <w:rsid w:val="00CB2C47"/>
    <w:rPr>
      <w:rFonts w:ascii="Arial" w:hAnsi="Arial"/>
      <w:szCs w:val="20"/>
      <w:lang w:val="en-US"/>
    </w:rPr>
  </w:style>
  <w:style w:type="table" w:styleId="TableGrid">
    <w:name w:val="Table Grid"/>
    <w:basedOn w:val="TableNormal"/>
    <w:rsid w:val="00C6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74CE"/>
    <w:pPr>
      <w:shd w:val="clear" w:color="auto" w:fill="000080"/>
    </w:pPr>
    <w:rPr>
      <w:rFonts w:ascii="Tahoma" w:hAnsi="Tahoma" w:cs="Tahoma"/>
      <w:sz w:val="20"/>
      <w:szCs w:val="20"/>
      <w:lang w:val="en-US"/>
    </w:rPr>
  </w:style>
  <w:style w:type="paragraph" w:styleId="ListParagraph">
    <w:name w:val="List Paragraph"/>
    <w:basedOn w:val="Normal"/>
    <w:uiPriority w:val="34"/>
    <w:qFormat/>
    <w:rsid w:val="00EB2554"/>
    <w:pPr>
      <w:ind w:left="720"/>
      <w:contextualSpacing/>
    </w:pPr>
    <w:rPr>
      <w:lang w:val="en-US"/>
    </w:rPr>
  </w:style>
  <w:style w:type="paragraph" w:customStyle="1" w:styleId="Pa0">
    <w:name w:val="Pa0"/>
    <w:basedOn w:val="Normal"/>
    <w:next w:val="Normal"/>
    <w:rsid w:val="004B66A4"/>
    <w:pPr>
      <w:autoSpaceDE w:val="0"/>
      <w:autoSpaceDN w:val="0"/>
      <w:adjustRightInd w:val="0"/>
      <w:spacing w:line="241" w:lineRule="atLeast"/>
    </w:pPr>
    <w:rPr>
      <w:rFonts w:ascii="MorrisonsScript" w:hAnsi="MorrisonsScript"/>
      <w:lang w:eastAsia="en-GB"/>
    </w:rPr>
  </w:style>
  <w:style w:type="character" w:customStyle="1" w:styleId="A1">
    <w:name w:val="A1"/>
    <w:rsid w:val="004B66A4"/>
    <w:rPr>
      <w:rFonts w:cs="MorrisonsScript"/>
      <w:color w:val="000000"/>
      <w:sz w:val="64"/>
      <w:szCs w:val="64"/>
    </w:rPr>
  </w:style>
  <w:style w:type="paragraph" w:customStyle="1" w:styleId="Default">
    <w:name w:val="Default"/>
    <w:rsid w:val="004B66A4"/>
    <w:pPr>
      <w:autoSpaceDE w:val="0"/>
      <w:autoSpaceDN w:val="0"/>
      <w:adjustRightInd w:val="0"/>
    </w:pPr>
    <w:rPr>
      <w:rFonts w:ascii="MorrisonsScript" w:hAnsi="MorrisonsScript" w:cs="MorrisonsScript"/>
      <w:color w:val="000000"/>
      <w:sz w:val="24"/>
      <w:szCs w:val="24"/>
    </w:rPr>
  </w:style>
  <w:style w:type="character" w:customStyle="1" w:styleId="A3">
    <w:name w:val="A3"/>
    <w:rsid w:val="004B66A4"/>
    <w:rPr>
      <w:rFonts w:cs="MorrisonsScript"/>
      <w:color w:val="000000"/>
      <w:sz w:val="40"/>
      <w:szCs w:val="40"/>
    </w:rPr>
  </w:style>
  <w:style w:type="paragraph" w:styleId="BodyText">
    <w:name w:val="Body Text"/>
    <w:basedOn w:val="Normal"/>
    <w:rsid w:val="00942FCF"/>
    <w:pPr>
      <w:spacing w:after="120"/>
    </w:pPr>
  </w:style>
  <w:style w:type="paragraph" w:customStyle="1" w:styleId="TableText">
    <w:name w:val="Table Text"/>
    <w:rsid w:val="00942FCF"/>
    <w:rPr>
      <w:rFonts w:ascii="Arial" w:hAnsi="Arial"/>
      <w:snapToGrid w:val="0"/>
      <w:color w:val="000000"/>
      <w:sz w:val="24"/>
      <w:lang w:val="en-AU" w:eastAsia="en-US"/>
    </w:rPr>
  </w:style>
  <w:style w:type="character" w:styleId="PageNumber">
    <w:name w:val="page number"/>
    <w:basedOn w:val="DefaultParagraphFont"/>
    <w:rsid w:val="00F46C11"/>
  </w:style>
  <w:style w:type="paragraph" w:styleId="NormalWeb">
    <w:name w:val="Normal (Web)"/>
    <w:basedOn w:val="Normal"/>
    <w:uiPriority w:val="99"/>
    <w:semiHidden/>
    <w:unhideWhenUsed/>
    <w:rsid w:val="00143100"/>
    <w:pPr>
      <w:spacing w:before="100" w:beforeAutospacing="1" w:after="100" w:afterAutospacing="1"/>
    </w:pPr>
    <w:rPr>
      <w:rFonts w:eastAsiaTheme="minorEastAsia"/>
    </w:rPr>
  </w:style>
  <w:style w:type="character" w:customStyle="1" w:styleId="apple-converted-space">
    <w:name w:val="apple-converted-space"/>
    <w:basedOn w:val="DefaultParagraphFont"/>
    <w:rsid w:val="00EC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9141">
      <w:bodyDiv w:val="1"/>
      <w:marLeft w:val="0"/>
      <w:marRight w:val="0"/>
      <w:marTop w:val="0"/>
      <w:marBottom w:val="0"/>
      <w:divBdr>
        <w:top w:val="none" w:sz="0" w:space="0" w:color="auto"/>
        <w:left w:val="none" w:sz="0" w:space="0" w:color="auto"/>
        <w:bottom w:val="none" w:sz="0" w:space="0" w:color="auto"/>
        <w:right w:val="none" w:sz="0" w:space="0" w:color="auto"/>
      </w:divBdr>
      <w:divsChild>
        <w:div w:id="570121153">
          <w:marLeft w:val="547"/>
          <w:marRight w:val="0"/>
          <w:marTop w:val="154"/>
          <w:marBottom w:val="0"/>
          <w:divBdr>
            <w:top w:val="none" w:sz="0" w:space="0" w:color="auto"/>
            <w:left w:val="none" w:sz="0" w:space="0" w:color="auto"/>
            <w:bottom w:val="none" w:sz="0" w:space="0" w:color="auto"/>
            <w:right w:val="none" w:sz="0" w:space="0" w:color="auto"/>
          </w:divBdr>
        </w:div>
      </w:divsChild>
    </w:div>
    <w:div w:id="485711927">
      <w:bodyDiv w:val="1"/>
      <w:marLeft w:val="0"/>
      <w:marRight w:val="0"/>
      <w:marTop w:val="0"/>
      <w:marBottom w:val="0"/>
      <w:divBdr>
        <w:top w:val="none" w:sz="0" w:space="0" w:color="auto"/>
        <w:left w:val="none" w:sz="0" w:space="0" w:color="auto"/>
        <w:bottom w:val="none" w:sz="0" w:space="0" w:color="auto"/>
        <w:right w:val="none" w:sz="0" w:space="0" w:color="auto"/>
      </w:divBdr>
    </w:div>
    <w:div w:id="1755973511">
      <w:bodyDiv w:val="1"/>
      <w:marLeft w:val="0"/>
      <w:marRight w:val="0"/>
      <w:marTop w:val="0"/>
      <w:marBottom w:val="0"/>
      <w:divBdr>
        <w:top w:val="none" w:sz="0" w:space="0" w:color="auto"/>
        <w:left w:val="none" w:sz="0" w:space="0" w:color="auto"/>
        <w:bottom w:val="none" w:sz="0" w:space="0" w:color="auto"/>
        <w:right w:val="none" w:sz="0" w:space="0" w:color="auto"/>
      </w:divBdr>
      <w:divsChild>
        <w:div w:id="1978141269">
          <w:marLeft w:val="0"/>
          <w:marRight w:val="0"/>
          <w:marTop w:val="0"/>
          <w:marBottom w:val="0"/>
          <w:divBdr>
            <w:top w:val="none" w:sz="0" w:space="0" w:color="auto"/>
            <w:left w:val="none" w:sz="0" w:space="0" w:color="auto"/>
            <w:bottom w:val="none" w:sz="0" w:space="0" w:color="auto"/>
            <w:right w:val="none" w:sz="0" w:space="0" w:color="auto"/>
          </w:divBdr>
          <w:divsChild>
            <w:div w:id="44107704">
              <w:marLeft w:val="0"/>
              <w:marRight w:val="0"/>
              <w:marTop w:val="0"/>
              <w:marBottom w:val="0"/>
              <w:divBdr>
                <w:top w:val="none" w:sz="0" w:space="0" w:color="auto"/>
                <w:left w:val="none" w:sz="0" w:space="0" w:color="auto"/>
                <w:bottom w:val="none" w:sz="0" w:space="0" w:color="auto"/>
                <w:right w:val="none" w:sz="0" w:space="0" w:color="auto"/>
              </w:divBdr>
            </w:div>
            <w:div w:id="266623353">
              <w:marLeft w:val="0"/>
              <w:marRight w:val="0"/>
              <w:marTop w:val="0"/>
              <w:marBottom w:val="0"/>
              <w:divBdr>
                <w:top w:val="none" w:sz="0" w:space="0" w:color="auto"/>
                <w:left w:val="none" w:sz="0" w:space="0" w:color="auto"/>
                <w:bottom w:val="none" w:sz="0" w:space="0" w:color="auto"/>
                <w:right w:val="none" w:sz="0" w:space="0" w:color="auto"/>
              </w:divBdr>
            </w:div>
            <w:div w:id="280496787">
              <w:marLeft w:val="0"/>
              <w:marRight w:val="0"/>
              <w:marTop w:val="0"/>
              <w:marBottom w:val="0"/>
              <w:divBdr>
                <w:top w:val="none" w:sz="0" w:space="0" w:color="auto"/>
                <w:left w:val="none" w:sz="0" w:space="0" w:color="auto"/>
                <w:bottom w:val="none" w:sz="0" w:space="0" w:color="auto"/>
                <w:right w:val="none" w:sz="0" w:space="0" w:color="auto"/>
              </w:divBdr>
            </w:div>
            <w:div w:id="386072666">
              <w:marLeft w:val="0"/>
              <w:marRight w:val="0"/>
              <w:marTop w:val="0"/>
              <w:marBottom w:val="0"/>
              <w:divBdr>
                <w:top w:val="none" w:sz="0" w:space="0" w:color="auto"/>
                <w:left w:val="none" w:sz="0" w:space="0" w:color="auto"/>
                <w:bottom w:val="none" w:sz="0" w:space="0" w:color="auto"/>
                <w:right w:val="none" w:sz="0" w:space="0" w:color="auto"/>
              </w:divBdr>
            </w:div>
            <w:div w:id="459107460">
              <w:marLeft w:val="0"/>
              <w:marRight w:val="0"/>
              <w:marTop w:val="0"/>
              <w:marBottom w:val="0"/>
              <w:divBdr>
                <w:top w:val="none" w:sz="0" w:space="0" w:color="auto"/>
                <w:left w:val="none" w:sz="0" w:space="0" w:color="auto"/>
                <w:bottom w:val="none" w:sz="0" w:space="0" w:color="auto"/>
                <w:right w:val="none" w:sz="0" w:space="0" w:color="auto"/>
              </w:divBdr>
            </w:div>
            <w:div w:id="739475408">
              <w:marLeft w:val="0"/>
              <w:marRight w:val="0"/>
              <w:marTop w:val="0"/>
              <w:marBottom w:val="0"/>
              <w:divBdr>
                <w:top w:val="none" w:sz="0" w:space="0" w:color="auto"/>
                <w:left w:val="none" w:sz="0" w:space="0" w:color="auto"/>
                <w:bottom w:val="none" w:sz="0" w:space="0" w:color="auto"/>
                <w:right w:val="none" w:sz="0" w:space="0" w:color="auto"/>
              </w:divBdr>
            </w:div>
            <w:div w:id="931158449">
              <w:marLeft w:val="0"/>
              <w:marRight w:val="0"/>
              <w:marTop w:val="0"/>
              <w:marBottom w:val="0"/>
              <w:divBdr>
                <w:top w:val="none" w:sz="0" w:space="0" w:color="auto"/>
                <w:left w:val="none" w:sz="0" w:space="0" w:color="auto"/>
                <w:bottom w:val="none" w:sz="0" w:space="0" w:color="auto"/>
                <w:right w:val="none" w:sz="0" w:space="0" w:color="auto"/>
              </w:divBdr>
            </w:div>
            <w:div w:id="1016809437">
              <w:marLeft w:val="0"/>
              <w:marRight w:val="0"/>
              <w:marTop w:val="0"/>
              <w:marBottom w:val="0"/>
              <w:divBdr>
                <w:top w:val="none" w:sz="0" w:space="0" w:color="auto"/>
                <w:left w:val="none" w:sz="0" w:space="0" w:color="auto"/>
                <w:bottom w:val="none" w:sz="0" w:space="0" w:color="auto"/>
                <w:right w:val="none" w:sz="0" w:space="0" w:color="auto"/>
              </w:divBdr>
            </w:div>
            <w:div w:id="1174760884">
              <w:marLeft w:val="0"/>
              <w:marRight w:val="0"/>
              <w:marTop w:val="0"/>
              <w:marBottom w:val="0"/>
              <w:divBdr>
                <w:top w:val="none" w:sz="0" w:space="0" w:color="auto"/>
                <w:left w:val="none" w:sz="0" w:space="0" w:color="auto"/>
                <w:bottom w:val="none" w:sz="0" w:space="0" w:color="auto"/>
                <w:right w:val="none" w:sz="0" w:space="0" w:color="auto"/>
              </w:divBdr>
            </w:div>
            <w:div w:id="1480460377">
              <w:marLeft w:val="0"/>
              <w:marRight w:val="0"/>
              <w:marTop w:val="0"/>
              <w:marBottom w:val="0"/>
              <w:divBdr>
                <w:top w:val="none" w:sz="0" w:space="0" w:color="auto"/>
                <w:left w:val="none" w:sz="0" w:space="0" w:color="auto"/>
                <w:bottom w:val="none" w:sz="0" w:space="0" w:color="auto"/>
                <w:right w:val="none" w:sz="0" w:space="0" w:color="auto"/>
              </w:divBdr>
            </w:div>
            <w:div w:id="20513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6BFC-29D4-428A-9418-8D087616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Martin-ASCT</dc:creator>
  <cp:keywords/>
  <dc:description/>
  <cp:lastModifiedBy>Microsoft account</cp:lastModifiedBy>
  <cp:revision>2</cp:revision>
  <cp:lastPrinted>2022-02-28T13:31:00Z</cp:lastPrinted>
  <dcterms:created xsi:type="dcterms:W3CDTF">2022-06-20T12:28:00Z</dcterms:created>
  <dcterms:modified xsi:type="dcterms:W3CDTF">2022-06-20T12:28:00Z</dcterms:modified>
</cp:coreProperties>
</file>